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8DE" w:rsidRPr="00F06E48" w:rsidRDefault="00580610" w:rsidP="00337386">
      <w:pPr>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МИНИСТЕРСТВО  СПОРТА  РЕСПУБЛИКИ  КАРЕЛИЯ</w:t>
      </w:r>
    </w:p>
    <w:p w:rsidR="00337386" w:rsidRPr="00F06E48" w:rsidRDefault="00337386" w:rsidP="00580610">
      <w:pPr>
        <w:spacing w:after="0" w:line="240" w:lineRule="auto"/>
        <w:jc w:val="center"/>
        <w:rPr>
          <w:rFonts w:ascii="Times New Roman" w:hAnsi="Times New Roman" w:cs="Times New Roman"/>
          <w:b/>
          <w:sz w:val="24"/>
          <w:szCs w:val="24"/>
        </w:rPr>
      </w:pPr>
      <w:r w:rsidRPr="00F06E48">
        <w:rPr>
          <w:rFonts w:ascii="Times New Roman" w:hAnsi="Times New Roman" w:cs="Times New Roman"/>
          <w:b/>
          <w:sz w:val="24"/>
          <w:szCs w:val="24"/>
        </w:rPr>
        <w:t>ПРОТОКОЛ</w:t>
      </w:r>
      <w:r w:rsidR="008E0A27">
        <w:rPr>
          <w:rFonts w:ascii="Times New Roman" w:hAnsi="Times New Roman" w:cs="Times New Roman"/>
          <w:b/>
          <w:sz w:val="24"/>
          <w:szCs w:val="24"/>
        </w:rPr>
        <w:t xml:space="preserve"> № 7</w:t>
      </w:r>
    </w:p>
    <w:p w:rsidR="00337386" w:rsidRPr="00F06E48" w:rsidRDefault="007908DE" w:rsidP="00580610">
      <w:pPr>
        <w:spacing w:after="0" w:line="240" w:lineRule="auto"/>
        <w:jc w:val="center"/>
        <w:rPr>
          <w:rFonts w:ascii="Times New Roman" w:hAnsi="Times New Roman" w:cs="Times New Roman"/>
          <w:sz w:val="24"/>
          <w:szCs w:val="24"/>
        </w:rPr>
      </w:pPr>
      <w:r w:rsidRPr="00F06E48">
        <w:rPr>
          <w:rFonts w:ascii="Times New Roman" w:hAnsi="Times New Roman" w:cs="Times New Roman"/>
          <w:sz w:val="24"/>
          <w:szCs w:val="24"/>
        </w:rPr>
        <w:t>з</w:t>
      </w:r>
      <w:r w:rsidR="00337386" w:rsidRPr="00F06E48">
        <w:rPr>
          <w:rFonts w:ascii="Times New Roman" w:hAnsi="Times New Roman" w:cs="Times New Roman"/>
          <w:sz w:val="24"/>
          <w:szCs w:val="24"/>
        </w:rPr>
        <w:t>аседания Общественного совета</w:t>
      </w:r>
    </w:p>
    <w:p w:rsidR="00337386" w:rsidRPr="00F06E48" w:rsidRDefault="00337386" w:rsidP="00580610">
      <w:pPr>
        <w:spacing w:after="0" w:line="240" w:lineRule="auto"/>
        <w:jc w:val="center"/>
        <w:rPr>
          <w:rFonts w:ascii="Times New Roman" w:hAnsi="Times New Roman" w:cs="Times New Roman"/>
          <w:sz w:val="24"/>
          <w:szCs w:val="24"/>
        </w:rPr>
      </w:pPr>
      <w:r w:rsidRPr="00F06E48">
        <w:rPr>
          <w:rFonts w:ascii="Times New Roman" w:hAnsi="Times New Roman" w:cs="Times New Roman"/>
          <w:sz w:val="24"/>
          <w:szCs w:val="24"/>
        </w:rPr>
        <w:t xml:space="preserve"> при Министерстве спорта Республики Карелия</w:t>
      </w:r>
    </w:p>
    <w:p w:rsidR="00207659" w:rsidRPr="00F06E48" w:rsidRDefault="00207659" w:rsidP="00337386">
      <w:pPr>
        <w:jc w:val="both"/>
        <w:rPr>
          <w:rFonts w:ascii="Times New Roman" w:hAnsi="Times New Roman" w:cs="Times New Roman"/>
          <w:sz w:val="24"/>
          <w:szCs w:val="24"/>
        </w:rPr>
      </w:pPr>
    </w:p>
    <w:p w:rsidR="00337386" w:rsidRPr="00F06E48" w:rsidRDefault="008E0A27" w:rsidP="00337386">
      <w:pPr>
        <w:jc w:val="both"/>
        <w:rPr>
          <w:rFonts w:ascii="Times New Roman" w:hAnsi="Times New Roman" w:cs="Times New Roman"/>
          <w:sz w:val="24"/>
          <w:szCs w:val="24"/>
        </w:rPr>
      </w:pPr>
      <w:r>
        <w:rPr>
          <w:rFonts w:ascii="Times New Roman" w:hAnsi="Times New Roman" w:cs="Times New Roman"/>
          <w:sz w:val="24"/>
          <w:szCs w:val="24"/>
        </w:rPr>
        <w:t>24 сентября</w:t>
      </w:r>
      <w:r w:rsidR="00971924" w:rsidRPr="00F06E48">
        <w:rPr>
          <w:rFonts w:ascii="Times New Roman" w:hAnsi="Times New Roman" w:cs="Times New Roman"/>
          <w:sz w:val="24"/>
          <w:szCs w:val="24"/>
        </w:rPr>
        <w:t xml:space="preserve"> 2020</w:t>
      </w:r>
      <w:r w:rsidR="00337386" w:rsidRPr="00F06E48">
        <w:rPr>
          <w:rFonts w:ascii="Times New Roman" w:hAnsi="Times New Roman" w:cs="Times New Roman"/>
          <w:sz w:val="24"/>
          <w:szCs w:val="24"/>
        </w:rPr>
        <w:t xml:space="preserve"> года</w:t>
      </w:r>
      <w:r w:rsidR="00337386" w:rsidRPr="00F06E48">
        <w:rPr>
          <w:rFonts w:ascii="Times New Roman" w:hAnsi="Times New Roman" w:cs="Times New Roman"/>
          <w:sz w:val="24"/>
          <w:szCs w:val="24"/>
        </w:rPr>
        <w:tab/>
      </w:r>
      <w:r w:rsidR="00337386" w:rsidRPr="00F06E48">
        <w:rPr>
          <w:rFonts w:ascii="Times New Roman" w:hAnsi="Times New Roman" w:cs="Times New Roman"/>
          <w:sz w:val="24"/>
          <w:szCs w:val="24"/>
        </w:rPr>
        <w:tab/>
      </w:r>
      <w:r w:rsidR="00337386" w:rsidRPr="00F06E48">
        <w:rPr>
          <w:rFonts w:ascii="Times New Roman" w:hAnsi="Times New Roman" w:cs="Times New Roman"/>
          <w:sz w:val="24"/>
          <w:szCs w:val="24"/>
        </w:rPr>
        <w:tab/>
      </w:r>
      <w:r w:rsidR="00337386" w:rsidRPr="00F06E48">
        <w:rPr>
          <w:rFonts w:ascii="Times New Roman" w:hAnsi="Times New Roman" w:cs="Times New Roman"/>
          <w:sz w:val="24"/>
          <w:szCs w:val="24"/>
        </w:rPr>
        <w:tab/>
      </w:r>
      <w:r w:rsidR="00337386" w:rsidRPr="00F06E48">
        <w:rPr>
          <w:rFonts w:ascii="Times New Roman" w:hAnsi="Times New Roman" w:cs="Times New Roman"/>
          <w:sz w:val="24"/>
          <w:szCs w:val="24"/>
        </w:rPr>
        <w:tab/>
      </w:r>
      <w:r w:rsidR="00337386" w:rsidRPr="00F06E48">
        <w:rPr>
          <w:rFonts w:ascii="Times New Roman" w:hAnsi="Times New Roman" w:cs="Times New Roman"/>
          <w:sz w:val="24"/>
          <w:szCs w:val="24"/>
        </w:rPr>
        <w:tab/>
      </w:r>
      <w:r w:rsidR="005842E4">
        <w:rPr>
          <w:rFonts w:ascii="Times New Roman" w:hAnsi="Times New Roman" w:cs="Times New Roman"/>
          <w:sz w:val="24"/>
          <w:szCs w:val="24"/>
        </w:rPr>
        <w:t xml:space="preserve">            </w:t>
      </w:r>
      <w:r w:rsidR="00337386" w:rsidRPr="00F06E48">
        <w:rPr>
          <w:rFonts w:ascii="Times New Roman" w:hAnsi="Times New Roman" w:cs="Times New Roman"/>
          <w:sz w:val="24"/>
          <w:szCs w:val="24"/>
        </w:rPr>
        <w:tab/>
        <w:t>г. Петрозаводск</w:t>
      </w:r>
    </w:p>
    <w:p w:rsidR="00337386" w:rsidRPr="00F06E48" w:rsidRDefault="00337386" w:rsidP="00337386">
      <w:pPr>
        <w:jc w:val="both"/>
        <w:rPr>
          <w:rFonts w:ascii="Times New Roman" w:hAnsi="Times New Roman" w:cs="Times New Roman"/>
          <w:sz w:val="24"/>
          <w:szCs w:val="24"/>
        </w:rPr>
      </w:pPr>
      <w:r w:rsidRPr="00F06E48">
        <w:rPr>
          <w:rFonts w:ascii="Times New Roman" w:hAnsi="Times New Roman" w:cs="Times New Roman"/>
          <w:sz w:val="24"/>
          <w:szCs w:val="24"/>
        </w:rPr>
        <w:t>Присутствовали:</w:t>
      </w:r>
    </w:p>
    <w:p w:rsidR="00337386" w:rsidRPr="00F06E48" w:rsidRDefault="00337386" w:rsidP="00337386">
      <w:pPr>
        <w:jc w:val="both"/>
        <w:rPr>
          <w:rFonts w:ascii="Times New Roman" w:hAnsi="Times New Roman" w:cs="Times New Roman"/>
          <w:b/>
          <w:sz w:val="24"/>
          <w:szCs w:val="24"/>
        </w:rPr>
      </w:pPr>
      <w:r w:rsidRPr="00F06E48">
        <w:rPr>
          <w:rFonts w:ascii="Times New Roman" w:hAnsi="Times New Roman" w:cs="Times New Roman"/>
          <w:b/>
          <w:sz w:val="24"/>
          <w:szCs w:val="24"/>
        </w:rPr>
        <w:t>Члены Совета:</w:t>
      </w:r>
    </w:p>
    <w:tbl>
      <w:tblPr>
        <w:tblW w:w="9781" w:type="dxa"/>
        <w:tblInd w:w="-176" w:type="dxa"/>
        <w:tblLayout w:type="fixed"/>
        <w:tblLook w:val="04A0" w:firstRow="1" w:lastRow="0" w:firstColumn="1" w:lastColumn="0" w:noHBand="0" w:noVBand="1"/>
      </w:tblPr>
      <w:tblGrid>
        <w:gridCol w:w="3403"/>
        <w:gridCol w:w="6378"/>
      </w:tblGrid>
      <w:tr w:rsidR="008E0A27" w:rsidRPr="00F06E48" w:rsidTr="00580610">
        <w:tc>
          <w:tcPr>
            <w:tcW w:w="3403" w:type="dxa"/>
            <w:shd w:val="clear" w:color="auto" w:fill="auto"/>
          </w:tcPr>
          <w:p w:rsidR="008E0A27" w:rsidRPr="00F06E48" w:rsidRDefault="008E0A27" w:rsidP="004B4C97">
            <w:pPr>
              <w:spacing w:after="0" w:line="240" w:lineRule="auto"/>
              <w:rPr>
                <w:rFonts w:ascii="Times New Roman" w:hAnsi="Times New Roman" w:cs="Times New Roman"/>
                <w:sz w:val="24"/>
                <w:szCs w:val="24"/>
              </w:rPr>
            </w:pPr>
            <w:r>
              <w:rPr>
                <w:rFonts w:ascii="Times New Roman" w:hAnsi="Times New Roman" w:cs="Times New Roman"/>
                <w:sz w:val="24"/>
                <w:szCs w:val="24"/>
              </w:rPr>
              <w:t>Исаев Алексей Владимирович</w:t>
            </w:r>
          </w:p>
        </w:tc>
        <w:tc>
          <w:tcPr>
            <w:tcW w:w="6378" w:type="dxa"/>
            <w:shd w:val="clear" w:color="auto" w:fill="auto"/>
          </w:tcPr>
          <w:p w:rsidR="008E0A27" w:rsidRPr="00F06E48" w:rsidRDefault="008E0A27" w:rsidP="004B4C97">
            <w:pPr>
              <w:spacing w:line="240" w:lineRule="auto"/>
              <w:jc w:val="both"/>
              <w:rPr>
                <w:rFonts w:ascii="Times New Roman" w:hAnsi="Times New Roman" w:cs="Times New Roman"/>
                <w:sz w:val="24"/>
                <w:szCs w:val="24"/>
              </w:rPr>
            </w:pPr>
            <w:r w:rsidRPr="008E0A27">
              <w:rPr>
                <w:rFonts w:ascii="Times New Roman" w:hAnsi="Times New Roman" w:cs="Times New Roman"/>
                <w:sz w:val="24"/>
                <w:szCs w:val="24"/>
              </w:rPr>
              <w:t>- депутат Законодательного собрания Республики Карелия V созыва, Региональный координатор по Республике Карелия федерального партийного проекта «Детский спорт» партии «Единая Россия»</w:t>
            </w:r>
          </w:p>
        </w:tc>
      </w:tr>
      <w:tr w:rsidR="00337386" w:rsidRPr="00F06E48" w:rsidTr="00580610">
        <w:tc>
          <w:tcPr>
            <w:tcW w:w="3403" w:type="dxa"/>
            <w:shd w:val="clear" w:color="auto" w:fill="auto"/>
          </w:tcPr>
          <w:p w:rsidR="004B4C97" w:rsidRPr="00F06E48" w:rsidRDefault="004B4C97" w:rsidP="004B4C97">
            <w:pPr>
              <w:spacing w:after="0" w:line="240" w:lineRule="auto"/>
              <w:rPr>
                <w:rFonts w:ascii="Times New Roman" w:hAnsi="Times New Roman" w:cs="Times New Roman"/>
                <w:sz w:val="24"/>
                <w:szCs w:val="24"/>
              </w:rPr>
            </w:pPr>
            <w:r w:rsidRPr="00F06E48">
              <w:rPr>
                <w:rFonts w:ascii="Times New Roman" w:hAnsi="Times New Roman" w:cs="Times New Roman"/>
                <w:sz w:val="24"/>
                <w:szCs w:val="24"/>
              </w:rPr>
              <w:t>Кушнир</w:t>
            </w:r>
          </w:p>
          <w:p w:rsidR="00337386" w:rsidRPr="00F06E48" w:rsidRDefault="00337386" w:rsidP="004B4C97">
            <w:pPr>
              <w:spacing w:after="0" w:line="240" w:lineRule="auto"/>
              <w:rPr>
                <w:rFonts w:ascii="Times New Roman" w:hAnsi="Times New Roman" w:cs="Times New Roman"/>
                <w:sz w:val="24"/>
                <w:szCs w:val="24"/>
              </w:rPr>
            </w:pPr>
            <w:r w:rsidRPr="00F06E48">
              <w:rPr>
                <w:rFonts w:ascii="Times New Roman" w:hAnsi="Times New Roman" w:cs="Times New Roman"/>
                <w:sz w:val="24"/>
                <w:szCs w:val="24"/>
              </w:rPr>
              <w:t>Юрий Константинович</w:t>
            </w:r>
          </w:p>
        </w:tc>
        <w:tc>
          <w:tcPr>
            <w:tcW w:w="6378" w:type="dxa"/>
            <w:shd w:val="clear" w:color="auto" w:fill="auto"/>
          </w:tcPr>
          <w:p w:rsidR="00337386" w:rsidRPr="00F06E48" w:rsidRDefault="00337386" w:rsidP="004B4C97">
            <w:pPr>
              <w:spacing w:line="240" w:lineRule="auto"/>
              <w:jc w:val="both"/>
              <w:rPr>
                <w:rFonts w:ascii="Times New Roman" w:hAnsi="Times New Roman" w:cs="Times New Roman"/>
                <w:sz w:val="24"/>
                <w:szCs w:val="24"/>
              </w:rPr>
            </w:pPr>
            <w:r w:rsidRPr="00F06E48">
              <w:rPr>
                <w:rFonts w:ascii="Times New Roman" w:hAnsi="Times New Roman" w:cs="Times New Roman"/>
                <w:sz w:val="24"/>
                <w:szCs w:val="24"/>
              </w:rPr>
              <w:t>- президент региональной общественной организации «Карельская федерация американского футбола»</w:t>
            </w:r>
          </w:p>
        </w:tc>
      </w:tr>
      <w:tr w:rsidR="00337386" w:rsidRPr="00F06E48" w:rsidTr="00580610">
        <w:tc>
          <w:tcPr>
            <w:tcW w:w="3403" w:type="dxa"/>
            <w:shd w:val="clear" w:color="auto" w:fill="auto"/>
          </w:tcPr>
          <w:p w:rsidR="004B4C97" w:rsidRPr="00F06E48" w:rsidRDefault="004B4C97" w:rsidP="004B4C97">
            <w:pPr>
              <w:spacing w:after="0" w:line="240" w:lineRule="auto"/>
              <w:rPr>
                <w:rFonts w:ascii="Times New Roman" w:hAnsi="Times New Roman" w:cs="Times New Roman"/>
                <w:sz w:val="24"/>
                <w:szCs w:val="24"/>
              </w:rPr>
            </w:pPr>
            <w:r w:rsidRPr="00F06E48">
              <w:rPr>
                <w:rFonts w:ascii="Times New Roman" w:hAnsi="Times New Roman" w:cs="Times New Roman"/>
                <w:sz w:val="24"/>
                <w:szCs w:val="24"/>
              </w:rPr>
              <w:t>Назаров</w:t>
            </w:r>
          </w:p>
          <w:p w:rsidR="00337386" w:rsidRPr="00F06E48" w:rsidRDefault="00337386" w:rsidP="004B4C97">
            <w:pPr>
              <w:spacing w:after="0" w:line="240" w:lineRule="auto"/>
              <w:rPr>
                <w:rFonts w:ascii="Times New Roman" w:hAnsi="Times New Roman" w:cs="Times New Roman"/>
                <w:sz w:val="24"/>
                <w:szCs w:val="24"/>
              </w:rPr>
            </w:pPr>
            <w:r w:rsidRPr="00F06E48">
              <w:rPr>
                <w:rFonts w:ascii="Times New Roman" w:hAnsi="Times New Roman" w:cs="Times New Roman"/>
                <w:sz w:val="24"/>
                <w:szCs w:val="24"/>
              </w:rPr>
              <w:t>Игорь Николаевич</w:t>
            </w:r>
          </w:p>
        </w:tc>
        <w:tc>
          <w:tcPr>
            <w:tcW w:w="6378" w:type="dxa"/>
            <w:shd w:val="clear" w:color="auto" w:fill="auto"/>
          </w:tcPr>
          <w:p w:rsidR="00337386" w:rsidRPr="00F06E48" w:rsidRDefault="00337386" w:rsidP="00971924">
            <w:pPr>
              <w:spacing w:line="240" w:lineRule="auto"/>
              <w:jc w:val="both"/>
              <w:rPr>
                <w:rFonts w:ascii="Times New Roman" w:hAnsi="Times New Roman" w:cs="Times New Roman"/>
                <w:sz w:val="24"/>
                <w:szCs w:val="24"/>
              </w:rPr>
            </w:pPr>
            <w:r w:rsidRPr="00F06E48">
              <w:rPr>
                <w:rFonts w:ascii="Times New Roman" w:hAnsi="Times New Roman" w:cs="Times New Roman"/>
                <w:sz w:val="24"/>
                <w:szCs w:val="24"/>
              </w:rPr>
              <w:t xml:space="preserve">- член </w:t>
            </w:r>
            <w:r w:rsidR="000F68B7" w:rsidRPr="00F06E48">
              <w:rPr>
                <w:rFonts w:ascii="Times New Roman" w:hAnsi="Times New Roman" w:cs="Times New Roman"/>
                <w:sz w:val="24"/>
                <w:szCs w:val="24"/>
              </w:rPr>
              <w:t xml:space="preserve">федерации спортивного ориентирования Карелии, член </w:t>
            </w:r>
            <w:r w:rsidRPr="00F06E48">
              <w:rPr>
                <w:rFonts w:ascii="Times New Roman" w:hAnsi="Times New Roman" w:cs="Times New Roman"/>
                <w:sz w:val="24"/>
                <w:szCs w:val="24"/>
              </w:rPr>
              <w:t>квалификационной коллегии судей Республики Карелия</w:t>
            </w:r>
            <w:r w:rsidR="00207659" w:rsidRPr="00F06E48">
              <w:rPr>
                <w:rFonts w:ascii="Times New Roman" w:hAnsi="Times New Roman" w:cs="Times New Roman"/>
                <w:sz w:val="24"/>
                <w:szCs w:val="24"/>
              </w:rPr>
              <w:t xml:space="preserve">, Председатель </w:t>
            </w:r>
            <w:r w:rsidR="00971924" w:rsidRPr="00F06E48">
              <w:rPr>
                <w:rFonts w:ascii="Times New Roman" w:hAnsi="Times New Roman" w:cs="Times New Roman"/>
                <w:sz w:val="24"/>
                <w:szCs w:val="24"/>
              </w:rPr>
              <w:t>О</w:t>
            </w:r>
            <w:r w:rsidR="00207659" w:rsidRPr="00F06E48">
              <w:rPr>
                <w:rFonts w:ascii="Times New Roman" w:hAnsi="Times New Roman" w:cs="Times New Roman"/>
                <w:sz w:val="24"/>
                <w:szCs w:val="24"/>
              </w:rPr>
              <w:t>бщественного совета при Министерстве спорта Республики Карелия</w:t>
            </w:r>
          </w:p>
        </w:tc>
      </w:tr>
      <w:tr w:rsidR="00337386" w:rsidRPr="00F06E48" w:rsidTr="00580610">
        <w:tc>
          <w:tcPr>
            <w:tcW w:w="3403" w:type="dxa"/>
            <w:shd w:val="clear" w:color="auto" w:fill="auto"/>
          </w:tcPr>
          <w:p w:rsidR="004B4C97" w:rsidRPr="00F06E48" w:rsidRDefault="004B4C97" w:rsidP="004B4C97">
            <w:pPr>
              <w:spacing w:after="0" w:line="240" w:lineRule="auto"/>
              <w:rPr>
                <w:rFonts w:ascii="Times New Roman" w:hAnsi="Times New Roman" w:cs="Times New Roman"/>
                <w:sz w:val="24"/>
                <w:szCs w:val="24"/>
              </w:rPr>
            </w:pPr>
            <w:r w:rsidRPr="00F06E48">
              <w:rPr>
                <w:rFonts w:ascii="Times New Roman" w:hAnsi="Times New Roman" w:cs="Times New Roman"/>
                <w:sz w:val="24"/>
                <w:szCs w:val="24"/>
              </w:rPr>
              <w:t>Павлов</w:t>
            </w:r>
          </w:p>
          <w:p w:rsidR="00337386" w:rsidRPr="00F06E48" w:rsidRDefault="00337386" w:rsidP="004B4C97">
            <w:pPr>
              <w:spacing w:after="0" w:line="240" w:lineRule="auto"/>
              <w:rPr>
                <w:rFonts w:ascii="Times New Roman" w:hAnsi="Times New Roman" w:cs="Times New Roman"/>
                <w:sz w:val="24"/>
                <w:szCs w:val="24"/>
              </w:rPr>
            </w:pPr>
            <w:r w:rsidRPr="00F06E48">
              <w:rPr>
                <w:rFonts w:ascii="Times New Roman" w:hAnsi="Times New Roman" w:cs="Times New Roman"/>
                <w:sz w:val="24"/>
                <w:szCs w:val="24"/>
              </w:rPr>
              <w:t>Игорь Николаевич</w:t>
            </w:r>
          </w:p>
        </w:tc>
        <w:tc>
          <w:tcPr>
            <w:tcW w:w="6378" w:type="dxa"/>
            <w:shd w:val="clear" w:color="auto" w:fill="auto"/>
          </w:tcPr>
          <w:p w:rsidR="00337386" w:rsidRPr="00F06E48" w:rsidRDefault="00337386" w:rsidP="004B4C97">
            <w:pPr>
              <w:spacing w:line="240" w:lineRule="auto"/>
              <w:jc w:val="both"/>
              <w:rPr>
                <w:rFonts w:ascii="Times New Roman" w:hAnsi="Times New Roman" w:cs="Times New Roman"/>
                <w:sz w:val="24"/>
                <w:szCs w:val="24"/>
              </w:rPr>
            </w:pPr>
            <w:r w:rsidRPr="00F06E48">
              <w:rPr>
                <w:rFonts w:ascii="Times New Roman" w:hAnsi="Times New Roman" w:cs="Times New Roman"/>
                <w:sz w:val="24"/>
                <w:szCs w:val="24"/>
              </w:rPr>
              <w:t>- член Карельской региональной общественной организации «Федерация прыжков на лыжах с трамплина и лыжного двоеборья»</w:t>
            </w:r>
            <w:r w:rsidR="0084606E">
              <w:rPr>
                <w:rFonts w:ascii="Times New Roman" w:hAnsi="Times New Roman" w:cs="Times New Roman"/>
                <w:sz w:val="24"/>
                <w:szCs w:val="24"/>
              </w:rPr>
              <w:t>, зам. Председателя Общественного совета, председатель Совета ветеранов спорта</w:t>
            </w:r>
          </w:p>
        </w:tc>
      </w:tr>
      <w:tr w:rsidR="008E0A27" w:rsidRPr="00F06E48" w:rsidTr="00580610">
        <w:tc>
          <w:tcPr>
            <w:tcW w:w="3403" w:type="dxa"/>
            <w:shd w:val="clear" w:color="auto" w:fill="auto"/>
          </w:tcPr>
          <w:p w:rsidR="008E0A27" w:rsidRPr="008E0A27" w:rsidRDefault="008E0A27" w:rsidP="008E0A27">
            <w:pPr>
              <w:spacing w:after="0" w:line="240" w:lineRule="auto"/>
              <w:rPr>
                <w:rFonts w:ascii="Times New Roman" w:hAnsi="Times New Roman" w:cs="Times New Roman"/>
                <w:sz w:val="24"/>
                <w:szCs w:val="24"/>
              </w:rPr>
            </w:pPr>
            <w:proofErr w:type="spellStart"/>
            <w:r w:rsidRPr="008E0A27">
              <w:rPr>
                <w:rFonts w:ascii="Times New Roman" w:hAnsi="Times New Roman" w:cs="Times New Roman"/>
                <w:sz w:val="24"/>
                <w:szCs w:val="24"/>
              </w:rPr>
              <w:t>Овсянкина</w:t>
            </w:r>
            <w:proofErr w:type="spellEnd"/>
          </w:p>
          <w:p w:rsidR="008E0A27" w:rsidRPr="00F06E48" w:rsidRDefault="008E0A27" w:rsidP="008E0A27">
            <w:pPr>
              <w:spacing w:after="0" w:line="240" w:lineRule="auto"/>
              <w:rPr>
                <w:rFonts w:ascii="Times New Roman" w:hAnsi="Times New Roman" w:cs="Times New Roman"/>
                <w:sz w:val="24"/>
                <w:szCs w:val="24"/>
              </w:rPr>
            </w:pPr>
            <w:r w:rsidRPr="008E0A27">
              <w:rPr>
                <w:rFonts w:ascii="Times New Roman" w:hAnsi="Times New Roman" w:cs="Times New Roman"/>
                <w:sz w:val="24"/>
                <w:szCs w:val="24"/>
              </w:rPr>
              <w:t>Наталья Валентиновна</w:t>
            </w:r>
          </w:p>
        </w:tc>
        <w:tc>
          <w:tcPr>
            <w:tcW w:w="6378" w:type="dxa"/>
            <w:shd w:val="clear" w:color="auto" w:fill="auto"/>
          </w:tcPr>
          <w:p w:rsidR="008E0A27" w:rsidRPr="00F06E48" w:rsidRDefault="008E0A27" w:rsidP="008E0A27">
            <w:pPr>
              <w:spacing w:line="240" w:lineRule="auto"/>
              <w:jc w:val="both"/>
              <w:rPr>
                <w:rFonts w:ascii="Times New Roman" w:hAnsi="Times New Roman" w:cs="Times New Roman"/>
                <w:sz w:val="24"/>
                <w:szCs w:val="24"/>
              </w:rPr>
            </w:pPr>
            <w:r w:rsidRPr="008E0A27">
              <w:rPr>
                <w:rFonts w:ascii="Times New Roman" w:hAnsi="Times New Roman" w:cs="Times New Roman"/>
                <w:sz w:val="24"/>
                <w:szCs w:val="24"/>
              </w:rPr>
              <w:t xml:space="preserve">- директор муниципального учреждения спортивной школы олимпийского резерва им. А.П. </w:t>
            </w:r>
            <w:proofErr w:type="spellStart"/>
            <w:r w:rsidRPr="008E0A27">
              <w:rPr>
                <w:rFonts w:ascii="Times New Roman" w:hAnsi="Times New Roman" w:cs="Times New Roman"/>
                <w:sz w:val="24"/>
                <w:szCs w:val="24"/>
              </w:rPr>
              <w:t>Шелгачева</w:t>
            </w:r>
            <w:proofErr w:type="spellEnd"/>
            <w:r w:rsidRPr="008E0A27">
              <w:rPr>
                <w:rFonts w:ascii="Times New Roman" w:hAnsi="Times New Roman" w:cs="Times New Roman"/>
                <w:sz w:val="24"/>
                <w:szCs w:val="24"/>
              </w:rPr>
              <w:t xml:space="preserve"> </w:t>
            </w:r>
            <w:proofErr w:type="spellStart"/>
            <w:r w:rsidRPr="008E0A27">
              <w:rPr>
                <w:rFonts w:ascii="Times New Roman" w:hAnsi="Times New Roman" w:cs="Times New Roman"/>
                <w:sz w:val="24"/>
                <w:szCs w:val="24"/>
              </w:rPr>
              <w:t>г.Кондопоги</w:t>
            </w:r>
            <w:proofErr w:type="spellEnd"/>
            <w:r w:rsidRPr="008E0A27">
              <w:rPr>
                <w:rFonts w:ascii="Times New Roman" w:hAnsi="Times New Roman" w:cs="Times New Roman"/>
                <w:sz w:val="24"/>
                <w:szCs w:val="24"/>
              </w:rPr>
              <w:t xml:space="preserve"> Республики Карелия</w:t>
            </w:r>
          </w:p>
        </w:tc>
      </w:tr>
      <w:tr w:rsidR="005842E4" w:rsidRPr="00F06E48" w:rsidTr="00580610">
        <w:tc>
          <w:tcPr>
            <w:tcW w:w="3403" w:type="dxa"/>
            <w:shd w:val="clear" w:color="auto" w:fill="auto"/>
          </w:tcPr>
          <w:p w:rsidR="005842E4" w:rsidRPr="00F06E48" w:rsidRDefault="005842E4" w:rsidP="00F4067C">
            <w:pPr>
              <w:spacing w:after="0" w:line="240" w:lineRule="auto"/>
              <w:rPr>
                <w:rFonts w:ascii="Times New Roman" w:eastAsia="Calibri" w:hAnsi="Times New Roman" w:cs="Times New Roman"/>
                <w:sz w:val="24"/>
                <w:szCs w:val="24"/>
              </w:rPr>
            </w:pPr>
            <w:proofErr w:type="spellStart"/>
            <w:r w:rsidRPr="00F06E48">
              <w:rPr>
                <w:rFonts w:ascii="Times New Roman" w:eastAsia="Calibri" w:hAnsi="Times New Roman" w:cs="Times New Roman"/>
                <w:sz w:val="24"/>
                <w:szCs w:val="24"/>
              </w:rPr>
              <w:t>Хардина</w:t>
            </w:r>
            <w:proofErr w:type="spellEnd"/>
          </w:p>
          <w:p w:rsidR="005842E4" w:rsidRPr="00F06E48" w:rsidRDefault="005842E4" w:rsidP="00F4067C">
            <w:pPr>
              <w:spacing w:after="0" w:line="240" w:lineRule="auto"/>
              <w:rPr>
                <w:rFonts w:ascii="Times New Roman" w:eastAsia="Calibri" w:hAnsi="Times New Roman" w:cs="Times New Roman"/>
                <w:sz w:val="24"/>
                <w:szCs w:val="24"/>
              </w:rPr>
            </w:pPr>
            <w:r w:rsidRPr="00F06E48">
              <w:rPr>
                <w:rFonts w:ascii="Times New Roman" w:eastAsia="Calibri" w:hAnsi="Times New Roman" w:cs="Times New Roman"/>
                <w:sz w:val="24"/>
                <w:szCs w:val="24"/>
              </w:rPr>
              <w:t>Анастасия Олеговна</w:t>
            </w:r>
          </w:p>
        </w:tc>
        <w:tc>
          <w:tcPr>
            <w:tcW w:w="6378" w:type="dxa"/>
            <w:shd w:val="clear" w:color="auto" w:fill="auto"/>
          </w:tcPr>
          <w:p w:rsidR="005842E4" w:rsidRPr="00F06E48" w:rsidRDefault="005842E4" w:rsidP="005A6A83">
            <w:pPr>
              <w:spacing w:line="240" w:lineRule="auto"/>
              <w:jc w:val="both"/>
              <w:rPr>
                <w:rFonts w:ascii="Times New Roman" w:eastAsia="Calibri" w:hAnsi="Times New Roman" w:cs="Times New Roman"/>
                <w:sz w:val="24"/>
                <w:szCs w:val="24"/>
              </w:rPr>
            </w:pPr>
            <w:r w:rsidRPr="00F06E48">
              <w:rPr>
                <w:rFonts w:ascii="Times New Roman" w:eastAsia="Calibri" w:hAnsi="Times New Roman" w:cs="Times New Roman"/>
                <w:sz w:val="24"/>
                <w:szCs w:val="24"/>
              </w:rPr>
              <w:t xml:space="preserve">- </w:t>
            </w:r>
            <w:r w:rsidR="005A6A83">
              <w:rPr>
                <w:rFonts w:ascii="Times New Roman" w:eastAsia="Calibri" w:hAnsi="Times New Roman" w:cs="Times New Roman"/>
                <w:sz w:val="24"/>
                <w:szCs w:val="24"/>
              </w:rPr>
              <w:t>к</w:t>
            </w:r>
            <w:r w:rsidRPr="00F06E48">
              <w:rPr>
                <w:rFonts w:ascii="Times New Roman" w:eastAsia="Calibri" w:hAnsi="Times New Roman" w:cs="Times New Roman"/>
                <w:sz w:val="24"/>
                <w:szCs w:val="24"/>
              </w:rPr>
              <w:t xml:space="preserve">орреспондент </w:t>
            </w:r>
            <w:r w:rsidRPr="00F06E48">
              <w:rPr>
                <w:rFonts w:ascii="Times New Roman" w:eastAsia="Calibri" w:hAnsi="Times New Roman" w:cs="Times New Roman"/>
                <w:sz w:val="24"/>
                <w:szCs w:val="24"/>
                <w:shd w:val="clear" w:color="auto" w:fill="FFFFFF"/>
              </w:rPr>
              <w:t>Всероссийской государственной телевизионной и радиовещательной компании</w:t>
            </w:r>
            <w:r w:rsidRPr="00F06E48">
              <w:rPr>
                <w:rFonts w:ascii="Times New Roman" w:eastAsia="Calibri" w:hAnsi="Times New Roman" w:cs="Times New Roman"/>
                <w:color w:val="333333"/>
                <w:sz w:val="24"/>
                <w:szCs w:val="24"/>
                <w:shd w:val="clear" w:color="auto" w:fill="FFFFFF"/>
              </w:rPr>
              <w:t> </w:t>
            </w:r>
            <w:r w:rsidRPr="00F06E48">
              <w:rPr>
                <w:rFonts w:ascii="Times New Roman" w:eastAsia="Calibri" w:hAnsi="Times New Roman" w:cs="Times New Roman"/>
                <w:sz w:val="24"/>
                <w:szCs w:val="24"/>
              </w:rPr>
              <w:t xml:space="preserve"> «Карелия»</w:t>
            </w:r>
          </w:p>
        </w:tc>
      </w:tr>
      <w:tr w:rsidR="005842E4" w:rsidRPr="00F06E48" w:rsidTr="00580610">
        <w:tc>
          <w:tcPr>
            <w:tcW w:w="3403" w:type="dxa"/>
            <w:shd w:val="clear" w:color="auto" w:fill="auto"/>
          </w:tcPr>
          <w:p w:rsidR="008E0A27" w:rsidRPr="008E0A27" w:rsidRDefault="008E0A27" w:rsidP="008E0A27">
            <w:pPr>
              <w:spacing w:after="0" w:line="240" w:lineRule="auto"/>
              <w:rPr>
                <w:rFonts w:ascii="Times New Roman" w:hAnsi="Times New Roman" w:cs="Times New Roman"/>
                <w:sz w:val="24"/>
                <w:szCs w:val="24"/>
              </w:rPr>
            </w:pPr>
            <w:r w:rsidRPr="008E0A27">
              <w:rPr>
                <w:rFonts w:ascii="Times New Roman" w:hAnsi="Times New Roman" w:cs="Times New Roman"/>
                <w:sz w:val="24"/>
                <w:szCs w:val="24"/>
              </w:rPr>
              <w:t>Стариков</w:t>
            </w:r>
          </w:p>
          <w:p w:rsidR="005842E4" w:rsidRPr="00F06E48" w:rsidRDefault="008E0A27" w:rsidP="008E0A27">
            <w:pPr>
              <w:spacing w:after="0" w:line="240" w:lineRule="auto"/>
              <w:rPr>
                <w:rFonts w:ascii="Times New Roman" w:hAnsi="Times New Roman" w:cs="Times New Roman"/>
                <w:sz w:val="24"/>
                <w:szCs w:val="24"/>
              </w:rPr>
            </w:pPr>
            <w:r w:rsidRPr="008E0A27">
              <w:rPr>
                <w:rFonts w:ascii="Times New Roman" w:hAnsi="Times New Roman" w:cs="Times New Roman"/>
                <w:sz w:val="24"/>
                <w:szCs w:val="24"/>
              </w:rPr>
              <w:t>Владимир Геннадьевич</w:t>
            </w:r>
          </w:p>
        </w:tc>
        <w:tc>
          <w:tcPr>
            <w:tcW w:w="6378" w:type="dxa"/>
            <w:shd w:val="clear" w:color="auto" w:fill="auto"/>
          </w:tcPr>
          <w:p w:rsidR="005842E4" w:rsidRDefault="008E0A27" w:rsidP="003303D9">
            <w:pPr>
              <w:spacing w:after="0" w:line="240" w:lineRule="auto"/>
              <w:contextualSpacing/>
              <w:jc w:val="both"/>
              <w:rPr>
                <w:rFonts w:ascii="Times New Roman" w:hAnsi="Times New Roman" w:cs="Times New Roman"/>
                <w:sz w:val="24"/>
                <w:szCs w:val="24"/>
              </w:rPr>
            </w:pPr>
            <w:r w:rsidRPr="008E0A27">
              <w:rPr>
                <w:rFonts w:ascii="Times New Roman" w:hAnsi="Times New Roman" w:cs="Times New Roman"/>
                <w:sz w:val="24"/>
                <w:szCs w:val="24"/>
              </w:rPr>
              <w:t>- заместитель Председателя Карельского регионального общественно-государственного объединения физкультурно-спортивного общества «Динамо»</w:t>
            </w:r>
          </w:p>
          <w:p w:rsidR="003303D9" w:rsidRPr="00F06E48" w:rsidRDefault="003303D9" w:rsidP="003303D9">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(принимал участие в заседании в заочной форме)</w:t>
            </w:r>
          </w:p>
        </w:tc>
      </w:tr>
    </w:tbl>
    <w:p w:rsidR="002240AE" w:rsidRDefault="002240AE" w:rsidP="003303D9">
      <w:pPr>
        <w:spacing w:after="0"/>
        <w:contextualSpacing/>
        <w:jc w:val="both"/>
        <w:rPr>
          <w:rFonts w:ascii="Times New Roman" w:hAnsi="Times New Roman" w:cs="Times New Roman"/>
          <w:b/>
          <w:sz w:val="24"/>
          <w:szCs w:val="24"/>
        </w:rPr>
      </w:pPr>
    </w:p>
    <w:p w:rsidR="007908DE" w:rsidRDefault="007D1462" w:rsidP="003303D9">
      <w:pPr>
        <w:spacing w:after="0"/>
        <w:contextualSpacing/>
        <w:jc w:val="both"/>
        <w:rPr>
          <w:rFonts w:ascii="Times New Roman" w:hAnsi="Times New Roman" w:cs="Times New Roman"/>
          <w:b/>
          <w:sz w:val="24"/>
          <w:szCs w:val="24"/>
        </w:rPr>
      </w:pPr>
      <w:r w:rsidRPr="00F06E48">
        <w:rPr>
          <w:rFonts w:ascii="Times New Roman" w:hAnsi="Times New Roman" w:cs="Times New Roman"/>
          <w:b/>
          <w:sz w:val="24"/>
          <w:szCs w:val="24"/>
        </w:rPr>
        <w:t xml:space="preserve">Отсутствовали Члены Совета </w:t>
      </w:r>
    </w:p>
    <w:p w:rsidR="003303D9" w:rsidRPr="00F06E48" w:rsidRDefault="003303D9" w:rsidP="003303D9">
      <w:pPr>
        <w:spacing w:after="0"/>
        <w:contextualSpacing/>
        <w:jc w:val="both"/>
        <w:rPr>
          <w:rFonts w:ascii="Times New Roman" w:hAnsi="Times New Roman" w:cs="Times New Roman"/>
          <w:b/>
          <w:sz w:val="24"/>
          <w:szCs w:val="24"/>
        </w:rPr>
      </w:pPr>
    </w:p>
    <w:tbl>
      <w:tblPr>
        <w:tblW w:w="9871" w:type="dxa"/>
        <w:tblInd w:w="-176" w:type="dxa"/>
        <w:tblLayout w:type="fixed"/>
        <w:tblLook w:val="04A0" w:firstRow="1" w:lastRow="0" w:firstColumn="1" w:lastColumn="0" w:noHBand="0" w:noVBand="1"/>
      </w:tblPr>
      <w:tblGrid>
        <w:gridCol w:w="3403"/>
        <w:gridCol w:w="6468"/>
      </w:tblGrid>
      <w:tr w:rsidR="005842E4" w:rsidRPr="00F06E48" w:rsidTr="00580610">
        <w:tc>
          <w:tcPr>
            <w:tcW w:w="3403" w:type="dxa"/>
            <w:shd w:val="clear" w:color="auto" w:fill="auto"/>
          </w:tcPr>
          <w:p w:rsidR="008E0A27" w:rsidRPr="008E0A27" w:rsidRDefault="008E0A27" w:rsidP="008E0A27">
            <w:pPr>
              <w:pStyle w:val="a6"/>
              <w:rPr>
                <w:rFonts w:ascii="Times New Roman" w:hAnsi="Times New Roman"/>
                <w:sz w:val="24"/>
                <w:szCs w:val="24"/>
              </w:rPr>
            </w:pPr>
            <w:r w:rsidRPr="008E0A27">
              <w:rPr>
                <w:rFonts w:ascii="Times New Roman" w:hAnsi="Times New Roman"/>
                <w:sz w:val="24"/>
                <w:szCs w:val="24"/>
              </w:rPr>
              <w:t>Кирилина</w:t>
            </w:r>
          </w:p>
          <w:p w:rsidR="005842E4" w:rsidRPr="00F06E48" w:rsidRDefault="008E0A27" w:rsidP="008E0A27">
            <w:pPr>
              <w:pStyle w:val="a6"/>
              <w:rPr>
                <w:rFonts w:ascii="Times New Roman" w:hAnsi="Times New Roman"/>
                <w:sz w:val="24"/>
                <w:szCs w:val="24"/>
              </w:rPr>
            </w:pPr>
            <w:r w:rsidRPr="008E0A27">
              <w:rPr>
                <w:rFonts w:ascii="Times New Roman" w:hAnsi="Times New Roman"/>
                <w:sz w:val="24"/>
                <w:szCs w:val="24"/>
              </w:rPr>
              <w:t>Валентина Михайловна</w:t>
            </w:r>
          </w:p>
        </w:tc>
        <w:tc>
          <w:tcPr>
            <w:tcW w:w="6468" w:type="dxa"/>
            <w:shd w:val="clear" w:color="auto" w:fill="auto"/>
          </w:tcPr>
          <w:p w:rsidR="005842E4" w:rsidRPr="00F06E48" w:rsidRDefault="008E0A27" w:rsidP="00897397">
            <w:pPr>
              <w:spacing w:line="240" w:lineRule="auto"/>
              <w:jc w:val="both"/>
              <w:rPr>
                <w:rFonts w:ascii="Times New Roman" w:hAnsi="Times New Roman" w:cs="Times New Roman"/>
                <w:sz w:val="24"/>
                <w:szCs w:val="24"/>
              </w:rPr>
            </w:pPr>
            <w:r w:rsidRPr="008E0A27">
              <w:rPr>
                <w:rFonts w:ascii="Times New Roman" w:hAnsi="Times New Roman" w:cs="Times New Roman"/>
                <w:sz w:val="24"/>
                <w:szCs w:val="24"/>
              </w:rPr>
              <w:t>- директор Института  физической культуры, спорта и туризма ФГБОУ ВО «Петрозаводский государственный университет»</w:t>
            </w:r>
          </w:p>
        </w:tc>
      </w:tr>
      <w:tr w:rsidR="005842E4" w:rsidRPr="00F06E48" w:rsidTr="00580610">
        <w:tc>
          <w:tcPr>
            <w:tcW w:w="3403" w:type="dxa"/>
            <w:shd w:val="clear" w:color="auto" w:fill="auto"/>
          </w:tcPr>
          <w:p w:rsidR="005842E4" w:rsidRPr="00F06E48" w:rsidRDefault="005842E4" w:rsidP="00FC3D90">
            <w:pPr>
              <w:pStyle w:val="a6"/>
              <w:rPr>
                <w:rFonts w:ascii="Times New Roman" w:eastAsiaTheme="minorHAnsi" w:hAnsi="Times New Roman"/>
                <w:sz w:val="24"/>
                <w:szCs w:val="24"/>
              </w:rPr>
            </w:pPr>
            <w:r w:rsidRPr="00F06E48">
              <w:rPr>
                <w:rFonts w:ascii="Times New Roman" w:eastAsiaTheme="minorHAnsi" w:hAnsi="Times New Roman"/>
                <w:sz w:val="24"/>
                <w:szCs w:val="24"/>
              </w:rPr>
              <w:t>Василенок</w:t>
            </w:r>
          </w:p>
          <w:p w:rsidR="005842E4" w:rsidRPr="00F06E48" w:rsidRDefault="005842E4" w:rsidP="00FC3D90">
            <w:pPr>
              <w:pStyle w:val="a6"/>
              <w:rPr>
                <w:rFonts w:ascii="Times New Roman" w:eastAsiaTheme="minorHAnsi" w:hAnsi="Times New Roman"/>
                <w:sz w:val="24"/>
                <w:szCs w:val="24"/>
              </w:rPr>
            </w:pPr>
            <w:r w:rsidRPr="00F06E48">
              <w:rPr>
                <w:rFonts w:ascii="Times New Roman" w:eastAsiaTheme="minorHAnsi" w:hAnsi="Times New Roman"/>
                <w:sz w:val="24"/>
                <w:szCs w:val="24"/>
              </w:rPr>
              <w:t>Галина Валентиновна</w:t>
            </w:r>
          </w:p>
        </w:tc>
        <w:tc>
          <w:tcPr>
            <w:tcW w:w="6468" w:type="dxa"/>
            <w:shd w:val="clear" w:color="auto" w:fill="auto"/>
          </w:tcPr>
          <w:p w:rsidR="005842E4" w:rsidRPr="00F06E48" w:rsidRDefault="005842E4" w:rsidP="00FC3D90">
            <w:pPr>
              <w:spacing w:line="240" w:lineRule="auto"/>
              <w:jc w:val="both"/>
              <w:rPr>
                <w:rFonts w:ascii="Times New Roman" w:hAnsi="Times New Roman" w:cs="Times New Roman"/>
                <w:sz w:val="24"/>
                <w:szCs w:val="24"/>
              </w:rPr>
            </w:pPr>
            <w:r w:rsidRPr="00F06E48">
              <w:rPr>
                <w:rFonts w:ascii="Times New Roman" w:hAnsi="Times New Roman" w:cs="Times New Roman"/>
                <w:sz w:val="24"/>
                <w:szCs w:val="24"/>
              </w:rPr>
              <w:t>- президент Карельской региональной общественной организации «Федерация художественной гимнастики Республики Карелия»</w:t>
            </w:r>
          </w:p>
        </w:tc>
      </w:tr>
      <w:tr w:rsidR="008E0A27" w:rsidRPr="00F06E48" w:rsidTr="00580610">
        <w:tc>
          <w:tcPr>
            <w:tcW w:w="3403" w:type="dxa"/>
            <w:shd w:val="clear" w:color="auto" w:fill="auto"/>
          </w:tcPr>
          <w:p w:rsidR="008E0A27" w:rsidRPr="008E0A27" w:rsidRDefault="008E0A27" w:rsidP="008E0A27">
            <w:pPr>
              <w:pStyle w:val="a6"/>
              <w:rPr>
                <w:rFonts w:ascii="Times New Roman" w:eastAsiaTheme="minorHAnsi" w:hAnsi="Times New Roman"/>
                <w:sz w:val="24"/>
                <w:szCs w:val="24"/>
              </w:rPr>
            </w:pPr>
            <w:r w:rsidRPr="008E0A27">
              <w:rPr>
                <w:rFonts w:ascii="Times New Roman" w:eastAsiaTheme="minorHAnsi" w:hAnsi="Times New Roman"/>
                <w:sz w:val="24"/>
                <w:szCs w:val="24"/>
              </w:rPr>
              <w:t xml:space="preserve">Виноградов </w:t>
            </w:r>
          </w:p>
          <w:p w:rsidR="008E0A27" w:rsidRPr="00F06E48" w:rsidRDefault="008E0A27" w:rsidP="008E0A27">
            <w:pPr>
              <w:pStyle w:val="a6"/>
              <w:rPr>
                <w:rFonts w:ascii="Times New Roman" w:eastAsiaTheme="minorHAnsi" w:hAnsi="Times New Roman"/>
                <w:sz w:val="24"/>
                <w:szCs w:val="24"/>
              </w:rPr>
            </w:pPr>
            <w:r w:rsidRPr="008E0A27">
              <w:rPr>
                <w:rFonts w:ascii="Times New Roman" w:eastAsiaTheme="minorHAnsi" w:hAnsi="Times New Roman"/>
                <w:sz w:val="24"/>
                <w:szCs w:val="24"/>
              </w:rPr>
              <w:t>Владимир Петрович</w:t>
            </w:r>
          </w:p>
        </w:tc>
        <w:tc>
          <w:tcPr>
            <w:tcW w:w="6468" w:type="dxa"/>
            <w:shd w:val="clear" w:color="auto" w:fill="auto"/>
          </w:tcPr>
          <w:p w:rsidR="008E0A27" w:rsidRPr="00F06E48" w:rsidRDefault="008E0A27" w:rsidP="00FC3D90">
            <w:pPr>
              <w:spacing w:line="240" w:lineRule="auto"/>
              <w:jc w:val="both"/>
              <w:rPr>
                <w:rFonts w:ascii="Times New Roman" w:hAnsi="Times New Roman" w:cs="Times New Roman"/>
                <w:sz w:val="24"/>
                <w:szCs w:val="24"/>
              </w:rPr>
            </w:pPr>
            <w:r w:rsidRPr="008E0A27">
              <w:rPr>
                <w:rFonts w:ascii="Times New Roman" w:hAnsi="Times New Roman" w:cs="Times New Roman"/>
                <w:sz w:val="24"/>
                <w:szCs w:val="24"/>
              </w:rPr>
              <w:t>- член правления региональной общественной организации «Федерация шахмат Республики Карелия»</w:t>
            </w:r>
          </w:p>
        </w:tc>
      </w:tr>
      <w:tr w:rsidR="008E0A27" w:rsidRPr="00F06E48" w:rsidTr="00580610">
        <w:tc>
          <w:tcPr>
            <w:tcW w:w="3403" w:type="dxa"/>
            <w:shd w:val="clear" w:color="auto" w:fill="auto"/>
          </w:tcPr>
          <w:p w:rsidR="008E0A27" w:rsidRPr="008E0A27" w:rsidRDefault="008E0A27" w:rsidP="008E0A27">
            <w:pPr>
              <w:pStyle w:val="a6"/>
              <w:rPr>
                <w:rFonts w:ascii="Times New Roman" w:eastAsiaTheme="minorHAnsi" w:hAnsi="Times New Roman"/>
                <w:sz w:val="24"/>
                <w:szCs w:val="24"/>
              </w:rPr>
            </w:pPr>
            <w:r w:rsidRPr="008E0A27">
              <w:rPr>
                <w:rFonts w:ascii="Times New Roman" w:eastAsiaTheme="minorHAnsi" w:hAnsi="Times New Roman"/>
                <w:sz w:val="24"/>
                <w:szCs w:val="24"/>
              </w:rPr>
              <w:t xml:space="preserve">Вишневский </w:t>
            </w:r>
          </w:p>
          <w:p w:rsidR="008E0A27" w:rsidRPr="00F06E48" w:rsidRDefault="008E0A27" w:rsidP="008E0A27">
            <w:pPr>
              <w:pStyle w:val="a6"/>
              <w:rPr>
                <w:rFonts w:ascii="Times New Roman" w:eastAsiaTheme="minorHAnsi" w:hAnsi="Times New Roman"/>
                <w:sz w:val="24"/>
                <w:szCs w:val="24"/>
              </w:rPr>
            </w:pPr>
            <w:r w:rsidRPr="008E0A27">
              <w:rPr>
                <w:rFonts w:ascii="Times New Roman" w:eastAsiaTheme="minorHAnsi" w:hAnsi="Times New Roman"/>
                <w:sz w:val="24"/>
                <w:szCs w:val="24"/>
              </w:rPr>
              <w:t>Петр Викторович</w:t>
            </w:r>
          </w:p>
        </w:tc>
        <w:tc>
          <w:tcPr>
            <w:tcW w:w="6468" w:type="dxa"/>
            <w:shd w:val="clear" w:color="auto" w:fill="auto"/>
          </w:tcPr>
          <w:p w:rsidR="008E0A27" w:rsidRPr="00F06E48" w:rsidRDefault="008E0A27" w:rsidP="00FC3D90">
            <w:pPr>
              <w:spacing w:line="240" w:lineRule="auto"/>
              <w:jc w:val="both"/>
              <w:rPr>
                <w:rFonts w:ascii="Times New Roman" w:hAnsi="Times New Roman" w:cs="Times New Roman"/>
                <w:sz w:val="24"/>
                <w:szCs w:val="24"/>
              </w:rPr>
            </w:pPr>
            <w:r w:rsidRPr="008E0A27">
              <w:rPr>
                <w:rFonts w:ascii="Times New Roman" w:hAnsi="Times New Roman" w:cs="Times New Roman"/>
                <w:sz w:val="24"/>
                <w:szCs w:val="24"/>
              </w:rPr>
              <w:t xml:space="preserve">- руководитель Карельской региональной общественной </w:t>
            </w:r>
            <w:r w:rsidRPr="008E0A27">
              <w:rPr>
                <w:rFonts w:ascii="Times New Roman" w:hAnsi="Times New Roman" w:cs="Times New Roman"/>
                <w:sz w:val="24"/>
                <w:szCs w:val="24"/>
              </w:rPr>
              <w:lastRenderedPageBreak/>
              <w:t>организации «Федерация автомобильного спорта»</w:t>
            </w:r>
          </w:p>
        </w:tc>
      </w:tr>
      <w:tr w:rsidR="008E0A27" w:rsidRPr="00F06E48" w:rsidTr="003303D9">
        <w:trPr>
          <w:trHeight w:val="662"/>
        </w:trPr>
        <w:tc>
          <w:tcPr>
            <w:tcW w:w="3403" w:type="dxa"/>
            <w:shd w:val="clear" w:color="auto" w:fill="auto"/>
          </w:tcPr>
          <w:p w:rsidR="008E0A27" w:rsidRPr="008E0A27" w:rsidRDefault="008E0A27" w:rsidP="008E0A27">
            <w:pPr>
              <w:pStyle w:val="a6"/>
              <w:rPr>
                <w:rFonts w:ascii="Times New Roman" w:eastAsiaTheme="minorHAnsi" w:hAnsi="Times New Roman"/>
                <w:sz w:val="24"/>
                <w:szCs w:val="24"/>
              </w:rPr>
            </w:pPr>
            <w:r w:rsidRPr="008E0A27">
              <w:rPr>
                <w:rFonts w:ascii="Times New Roman" w:eastAsiaTheme="minorHAnsi" w:hAnsi="Times New Roman"/>
                <w:sz w:val="24"/>
                <w:szCs w:val="24"/>
              </w:rPr>
              <w:lastRenderedPageBreak/>
              <w:t>Воробьев</w:t>
            </w:r>
          </w:p>
          <w:p w:rsidR="008E0A27" w:rsidRPr="008E0A27" w:rsidRDefault="008E0A27" w:rsidP="008E0A27">
            <w:pPr>
              <w:pStyle w:val="a6"/>
              <w:rPr>
                <w:rFonts w:ascii="Times New Roman" w:eastAsiaTheme="minorHAnsi" w:hAnsi="Times New Roman"/>
                <w:sz w:val="24"/>
                <w:szCs w:val="24"/>
              </w:rPr>
            </w:pPr>
            <w:r w:rsidRPr="008E0A27">
              <w:rPr>
                <w:rFonts w:ascii="Times New Roman" w:eastAsiaTheme="minorHAnsi" w:hAnsi="Times New Roman"/>
                <w:sz w:val="24"/>
                <w:szCs w:val="24"/>
              </w:rPr>
              <w:t>Сергей Анатольевич</w:t>
            </w:r>
          </w:p>
        </w:tc>
        <w:tc>
          <w:tcPr>
            <w:tcW w:w="6468" w:type="dxa"/>
            <w:shd w:val="clear" w:color="auto" w:fill="auto"/>
          </w:tcPr>
          <w:p w:rsidR="008E0A27" w:rsidRPr="008E0A27" w:rsidRDefault="008E0A27" w:rsidP="00FC3D90">
            <w:pPr>
              <w:spacing w:line="240" w:lineRule="auto"/>
              <w:jc w:val="both"/>
              <w:rPr>
                <w:rFonts w:ascii="Times New Roman" w:hAnsi="Times New Roman" w:cs="Times New Roman"/>
                <w:sz w:val="24"/>
                <w:szCs w:val="24"/>
              </w:rPr>
            </w:pPr>
            <w:r w:rsidRPr="008E0A27">
              <w:rPr>
                <w:rFonts w:ascii="Times New Roman" w:hAnsi="Times New Roman" w:cs="Times New Roman"/>
                <w:sz w:val="24"/>
                <w:szCs w:val="24"/>
              </w:rPr>
              <w:t>- президент общественной организации «Карельская региональная Федерация легкой атлетики»</w:t>
            </w:r>
          </w:p>
        </w:tc>
      </w:tr>
    </w:tbl>
    <w:p w:rsidR="008E0A27" w:rsidRDefault="008E0A27" w:rsidP="003303D9">
      <w:pPr>
        <w:spacing w:after="0"/>
        <w:contextualSpacing/>
        <w:jc w:val="both"/>
        <w:rPr>
          <w:rFonts w:ascii="Times New Roman" w:hAnsi="Times New Roman" w:cs="Times New Roman"/>
          <w:b/>
          <w:sz w:val="24"/>
          <w:szCs w:val="24"/>
        </w:rPr>
      </w:pPr>
    </w:p>
    <w:p w:rsidR="00337386" w:rsidRDefault="00337386" w:rsidP="003303D9">
      <w:pPr>
        <w:spacing w:after="0"/>
        <w:contextualSpacing/>
        <w:jc w:val="both"/>
        <w:rPr>
          <w:rFonts w:ascii="Times New Roman" w:hAnsi="Times New Roman" w:cs="Times New Roman"/>
          <w:b/>
          <w:sz w:val="24"/>
          <w:szCs w:val="24"/>
        </w:rPr>
      </w:pPr>
      <w:r w:rsidRPr="00F06E48">
        <w:rPr>
          <w:rFonts w:ascii="Times New Roman" w:hAnsi="Times New Roman" w:cs="Times New Roman"/>
          <w:b/>
          <w:sz w:val="24"/>
          <w:szCs w:val="24"/>
        </w:rPr>
        <w:t>Приглашенные лица:</w:t>
      </w:r>
    </w:p>
    <w:p w:rsidR="003303D9" w:rsidRPr="00F06E48" w:rsidRDefault="003303D9" w:rsidP="003303D9">
      <w:pPr>
        <w:spacing w:after="0"/>
        <w:contextualSpacing/>
        <w:jc w:val="both"/>
        <w:rPr>
          <w:rFonts w:ascii="Times New Roman" w:hAnsi="Times New Roman" w:cs="Times New Roman"/>
          <w:b/>
          <w:sz w:val="24"/>
          <w:szCs w:val="24"/>
        </w:rPr>
      </w:pPr>
    </w:p>
    <w:tbl>
      <w:tblPr>
        <w:tblStyle w:val="a7"/>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6485"/>
      </w:tblGrid>
      <w:tr w:rsidR="005842E4" w:rsidRPr="00F06E48" w:rsidTr="00580610">
        <w:tc>
          <w:tcPr>
            <w:tcW w:w="3403" w:type="dxa"/>
          </w:tcPr>
          <w:p w:rsidR="005842E4" w:rsidRDefault="005842E4" w:rsidP="008B3F0C">
            <w:pPr>
              <w:jc w:val="both"/>
              <w:rPr>
                <w:rFonts w:ascii="Times New Roman" w:hAnsi="Times New Roman" w:cs="Times New Roman"/>
                <w:sz w:val="24"/>
                <w:szCs w:val="24"/>
              </w:rPr>
            </w:pPr>
            <w:proofErr w:type="spellStart"/>
            <w:r>
              <w:rPr>
                <w:rFonts w:ascii="Times New Roman" w:hAnsi="Times New Roman" w:cs="Times New Roman"/>
                <w:sz w:val="24"/>
                <w:szCs w:val="24"/>
              </w:rPr>
              <w:t>Чивин</w:t>
            </w:r>
            <w:proofErr w:type="spellEnd"/>
          </w:p>
          <w:p w:rsidR="005842E4" w:rsidRPr="00F06E48" w:rsidRDefault="005842E4" w:rsidP="008B3F0C">
            <w:pPr>
              <w:jc w:val="both"/>
              <w:rPr>
                <w:rFonts w:ascii="Times New Roman" w:hAnsi="Times New Roman" w:cs="Times New Roman"/>
                <w:sz w:val="24"/>
                <w:szCs w:val="24"/>
              </w:rPr>
            </w:pPr>
            <w:r>
              <w:rPr>
                <w:rFonts w:ascii="Times New Roman" w:hAnsi="Times New Roman" w:cs="Times New Roman"/>
                <w:sz w:val="24"/>
                <w:szCs w:val="24"/>
              </w:rPr>
              <w:t>Антон Владимирович</w:t>
            </w:r>
          </w:p>
        </w:tc>
        <w:tc>
          <w:tcPr>
            <w:tcW w:w="6485" w:type="dxa"/>
          </w:tcPr>
          <w:p w:rsidR="005842E4" w:rsidRDefault="005842E4" w:rsidP="003303D9">
            <w:pPr>
              <w:contextualSpacing/>
              <w:jc w:val="both"/>
              <w:rPr>
                <w:rFonts w:ascii="Times New Roman" w:hAnsi="Times New Roman" w:cs="Times New Roman"/>
                <w:sz w:val="24"/>
                <w:szCs w:val="24"/>
              </w:rPr>
            </w:pPr>
            <w:r w:rsidRPr="00F06E48">
              <w:rPr>
                <w:rFonts w:ascii="Times New Roman" w:hAnsi="Times New Roman" w:cs="Times New Roman"/>
                <w:sz w:val="24"/>
                <w:szCs w:val="24"/>
              </w:rPr>
              <w:t xml:space="preserve">- </w:t>
            </w:r>
            <w:r>
              <w:rPr>
                <w:rFonts w:ascii="Times New Roman" w:hAnsi="Times New Roman" w:cs="Times New Roman"/>
                <w:sz w:val="24"/>
                <w:szCs w:val="24"/>
              </w:rPr>
              <w:t>п</w:t>
            </w:r>
            <w:r w:rsidRPr="00F06E48">
              <w:rPr>
                <w:rFonts w:ascii="Times New Roman" w:hAnsi="Times New Roman" w:cs="Times New Roman"/>
                <w:sz w:val="24"/>
                <w:szCs w:val="24"/>
              </w:rPr>
              <w:t>ервый заместитель Министра спорта Республики Карелия</w:t>
            </w:r>
          </w:p>
          <w:p w:rsidR="00B337D3" w:rsidRDefault="00B337D3" w:rsidP="003303D9">
            <w:pPr>
              <w:contextualSpacing/>
              <w:jc w:val="both"/>
              <w:rPr>
                <w:rFonts w:ascii="Times New Roman" w:hAnsi="Times New Roman" w:cs="Times New Roman"/>
                <w:sz w:val="24"/>
                <w:szCs w:val="24"/>
              </w:rPr>
            </w:pPr>
          </w:p>
          <w:p w:rsidR="00B337D3" w:rsidRPr="00F06E48" w:rsidRDefault="00B337D3" w:rsidP="003303D9">
            <w:pPr>
              <w:contextualSpacing/>
              <w:jc w:val="both"/>
              <w:rPr>
                <w:rFonts w:ascii="Times New Roman" w:hAnsi="Times New Roman" w:cs="Times New Roman"/>
                <w:sz w:val="24"/>
                <w:szCs w:val="24"/>
              </w:rPr>
            </w:pPr>
          </w:p>
        </w:tc>
      </w:tr>
      <w:tr w:rsidR="00864FDB" w:rsidRPr="00F06E48" w:rsidTr="00580610">
        <w:tc>
          <w:tcPr>
            <w:tcW w:w="3403" w:type="dxa"/>
          </w:tcPr>
          <w:p w:rsidR="00864FDB" w:rsidRPr="00F06E48" w:rsidRDefault="00864FDB" w:rsidP="008B3F0C">
            <w:pPr>
              <w:jc w:val="both"/>
              <w:rPr>
                <w:rFonts w:ascii="Times New Roman" w:hAnsi="Times New Roman" w:cs="Times New Roman"/>
                <w:sz w:val="24"/>
                <w:szCs w:val="24"/>
              </w:rPr>
            </w:pPr>
            <w:r w:rsidRPr="00F06E48">
              <w:rPr>
                <w:rFonts w:ascii="Times New Roman" w:hAnsi="Times New Roman" w:cs="Times New Roman"/>
                <w:sz w:val="24"/>
                <w:szCs w:val="24"/>
              </w:rPr>
              <w:t>Косарева</w:t>
            </w:r>
          </w:p>
          <w:p w:rsidR="00864FDB" w:rsidRDefault="00864FDB" w:rsidP="008B3F0C">
            <w:pPr>
              <w:jc w:val="both"/>
              <w:rPr>
                <w:rFonts w:ascii="Times New Roman" w:hAnsi="Times New Roman" w:cs="Times New Roman"/>
                <w:sz w:val="24"/>
                <w:szCs w:val="24"/>
              </w:rPr>
            </w:pPr>
            <w:r w:rsidRPr="00F06E48">
              <w:rPr>
                <w:rFonts w:ascii="Times New Roman" w:hAnsi="Times New Roman" w:cs="Times New Roman"/>
                <w:sz w:val="24"/>
                <w:szCs w:val="24"/>
              </w:rPr>
              <w:t>Ольга Федоровна</w:t>
            </w:r>
          </w:p>
          <w:p w:rsidR="00864FDB" w:rsidRPr="00F06E48" w:rsidRDefault="00864FDB" w:rsidP="008B3F0C">
            <w:pPr>
              <w:jc w:val="both"/>
              <w:rPr>
                <w:rFonts w:ascii="Times New Roman" w:hAnsi="Times New Roman" w:cs="Times New Roman"/>
                <w:sz w:val="24"/>
                <w:szCs w:val="24"/>
              </w:rPr>
            </w:pPr>
          </w:p>
        </w:tc>
        <w:tc>
          <w:tcPr>
            <w:tcW w:w="6485" w:type="dxa"/>
          </w:tcPr>
          <w:p w:rsidR="00864FDB" w:rsidRDefault="00864FDB" w:rsidP="008B3F0C">
            <w:pPr>
              <w:jc w:val="both"/>
              <w:rPr>
                <w:rFonts w:ascii="Times New Roman" w:hAnsi="Times New Roman" w:cs="Times New Roman"/>
                <w:sz w:val="24"/>
                <w:szCs w:val="24"/>
              </w:rPr>
            </w:pPr>
            <w:r w:rsidRPr="00F06E48">
              <w:rPr>
                <w:rFonts w:ascii="Times New Roman" w:hAnsi="Times New Roman" w:cs="Times New Roman"/>
                <w:sz w:val="24"/>
                <w:szCs w:val="24"/>
              </w:rPr>
              <w:t>- секретарь Общественного совета при Министерстве спорта Республики Карелия</w:t>
            </w:r>
          </w:p>
          <w:p w:rsidR="003303D9" w:rsidRPr="00F06E48" w:rsidRDefault="003303D9" w:rsidP="008B3F0C">
            <w:pPr>
              <w:jc w:val="both"/>
              <w:rPr>
                <w:rFonts w:ascii="Times New Roman" w:hAnsi="Times New Roman" w:cs="Times New Roman"/>
                <w:sz w:val="24"/>
                <w:szCs w:val="24"/>
              </w:rPr>
            </w:pPr>
            <w:r>
              <w:rPr>
                <w:rFonts w:ascii="Times New Roman" w:hAnsi="Times New Roman" w:cs="Times New Roman"/>
                <w:sz w:val="24"/>
                <w:szCs w:val="24"/>
              </w:rPr>
              <w:t>(принимала участие в заседании заочно)</w:t>
            </w:r>
          </w:p>
        </w:tc>
      </w:tr>
      <w:tr w:rsidR="00864FDB" w:rsidRPr="00F06E48" w:rsidTr="00580610">
        <w:tc>
          <w:tcPr>
            <w:tcW w:w="3403" w:type="dxa"/>
          </w:tcPr>
          <w:p w:rsidR="00864FDB" w:rsidRPr="00F06E48" w:rsidRDefault="003303D9" w:rsidP="003303D9">
            <w:pPr>
              <w:jc w:val="both"/>
              <w:rPr>
                <w:rFonts w:ascii="Times New Roman" w:hAnsi="Times New Roman" w:cs="Times New Roman"/>
                <w:sz w:val="24"/>
                <w:szCs w:val="24"/>
              </w:rPr>
            </w:pPr>
            <w:r>
              <w:rPr>
                <w:rFonts w:ascii="Times New Roman" w:hAnsi="Times New Roman" w:cs="Times New Roman"/>
                <w:sz w:val="24"/>
                <w:szCs w:val="24"/>
              </w:rPr>
              <w:t>Гришунин Вадим Геннадьевич</w:t>
            </w:r>
          </w:p>
        </w:tc>
        <w:tc>
          <w:tcPr>
            <w:tcW w:w="6485" w:type="dxa"/>
          </w:tcPr>
          <w:p w:rsidR="00864FDB" w:rsidRDefault="003303D9" w:rsidP="003303D9">
            <w:pPr>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864FDB">
              <w:rPr>
                <w:rFonts w:ascii="Times New Roman" w:hAnsi="Times New Roman" w:cs="Times New Roman"/>
                <w:sz w:val="24"/>
                <w:szCs w:val="24"/>
              </w:rPr>
              <w:t>заместитель директора АУ РК «Центр спортивной подготовки»</w:t>
            </w:r>
          </w:p>
          <w:p w:rsidR="00B337D3" w:rsidRPr="00F06E48" w:rsidRDefault="00B337D3" w:rsidP="003303D9">
            <w:pPr>
              <w:contextualSpacing/>
              <w:jc w:val="both"/>
              <w:rPr>
                <w:rFonts w:ascii="Times New Roman" w:hAnsi="Times New Roman" w:cs="Times New Roman"/>
                <w:sz w:val="24"/>
                <w:szCs w:val="24"/>
              </w:rPr>
            </w:pPr>
          </w:p>
        </w:tc>
      </w:tr>
      <w:tr w:rsidR="00864FDB" w:rsidRPr="00F06E48" w:rsidTr="00580610">
        <w:tc>
          <w:tcPr>
            <w:tcW w:w="3403" w:type="dxa"/>
          </w:tcPr>
          <w:p w:rsidR="00864FDB" w:rsidRDefault="003303D9" w:rsidP="003303D9">
            <w:pPr>
              <w:contextualSpacing/>
              <w:rPr>
                <w:rFonts w:ascii="Times New Roman" w:hAnsi="Times New Roman" w:cs="Times New Roman"/>
                <w:sz w:val="24"/>
                <w:szCs w:val="24"/>
              </w:rPr>
            </w:pPr>
            <w:r>
              <w:rPr>
                <w:rFonts w:ascii="Times New Roman" w:hAnsi="Times New Roman" w:cs="Times New Roman"/>
                <w:sz w:val="24"/>
                <w:szCs w:val="24"/>
              </w:rPr>
              <w:t>Воронов Павел Владимирович</w:t>
            </w:r>
          </w:p>
        </w:tc>
        <w:tc>
          <w:tcPr>
            <w:tcW w:w="6485" w:type="dxa"/>
          </w:tcPr>
          <w:p w:rsidR="00864FDB" w:rsidRDefault="00864FDB" w:rsidP="003303D9">
            <w:pPr>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3303D9">
              <w:rPr>
                <w:rFonts w:ascii="Times New Roman" w:hAnsi="Times New Roman" w:cs="Times New Roman"/>
                <w:sz w:val="24"/>
                <w:szCs w:val="24"/>
              </w:rPr>
              <w:t xml:space="preserve">сотрудник ООООП </w:t>
            </w:r>
            <w:proofErr w:type="spellStart"/>
            <w:r w:rsidR="003303D9">
              <w:rPr>
                <w:rFonts w:ascii="Times New Roman" w:hAnsi="Times New Roman" w:cs="Times New Roman"/>
                <w:sz w:val="24"/>
                <w:szCs w:val="24"/>
              </w:rPr>
              <w:t>УОООПиВсОИВиОМСУ</w:t>
            </w:r>
            <w:proofErr w:type="spellEnd"/>
            <w:r w:rsidR="003303D9">
              <w:rPr>
                <w:rFonts w:ascii="Times New Roman" w:hAnsi="Times New Roman" w:cs="Times New Roman"/>
                <w:sz w:val="24"/>
                <w:szCs w:val="24"/>
              </w:rPr>
              <w:t xml:space="preserve"> УМВД России по Республике Карелия</w:t>
            </w:r>
          </w:p>
          <w:p w:rsidR="003303D9" w:rsidRPr="00F06E48" w:rsidRDefault="003303D9" w:rsidP="003303D9">
            <w:pPr>
              <w:contextualSpacing/>
              <w:jc w:val="both"/>
              <w:rPr>
                <w:rFonts w:ascii="Times New Roman" w:hAnsi="Times New Roman" w:cs="Times New Roman"/>
                <w:sz w:val="24"/>
                <w:szCs w:val="24"/>
              </w:rPr>
            </w:pPr>
          </w:p>
        </w:tc>
      </w:tr>
      <w:tr w:rsidR="00864FDB" w:rsidRPr="00F06E48" w:rsidTr="00580610">
        <w:tc>
          <w:tcPr>
            <w:tcW w:w="3403" w:type="dxa"/>
          </w:tcPr>
          <w:p w:rsidR="00864FDB" w:rsidRDefault="00B337D3" w:rsidP="00B337D3">
            <w:pPr>
              <w:rPr>
                <w:rFonts w:ascii="Times New Roman" w:hAnsi="Times New Roman" w:cs="Times New Roman"/>
                <w:sz w:val="24"/>
                <w:szCs w:val="24"/>
              </w:rPr>
            </w:pPr>
            <w:r>
              <w:rPr>
                <w:rFonts w:ascii="Times New Roman" w:hAnsi="Times New Roman" w:cs="Times New Roman"/>
                <w:sz w:val="24"/>
                <w:szCs w:val="24"/>
              </w:rPr>
              <w:t>Трофимов Сергей Иванович</w:t>
            </w:r>
          </w:p>
        </w:tc>
        <w:tc>
          <w:tcPr>
            <w:tcW w:w="6485" w:type="dxa"/>
          </w:tcPr>
          <w:p w:rsidR="00B337D3" w:rsidRPr="00F06E48" w:rsidRDefault="00864FDB" w:rsidP="00B337D3">
            <w:pPr>
              <w:rPr>
                <w:rFonts w:ascii="Times New Roman" w:hAnsi="Times New Roman" w:cs="Times New Roman"/>
                <w:sz w:val="24"/>
                <w:szCs w:val="24"/>
              </w:rPr>
            </w:pPr>
            <w:r>
              <w:rPr>
                <w:rFonts w:ascii="Times New Roman" w:hAnsi="Times New Roman" w:cs="Times New Roman"/>
                <w:sz w:val="24"/>
                <w:szCs w:val="24"/>
              </w:rPr>
              <w:t xml:space="preserve">- </w:t>
            </w:r>
            <w:r w:rsidR="00B337D3">
              <w:rPr>
                <w:rFonts w:ascii="Times New Roman" w:hAnsi="Times New Roman" w:cs="Times New Roman"/>
                <w:sz w:val="24"/>
                <w:szCs w:val="24"/>
              </w:rPr>
              <w:t xml:space="preserve">зам. </w:t>
            </w:r>
            <w:r w:rsidR="002240AE" w:rsidRPr="002240AE">
              <w:rPr>
                <w:rFonts w:ascii="Times New Roman" w:hAnsi="Times New Roman" w:cs="Times New Roman"/>
                <w:sz w:val="24"/>
                <w:szCs w:val="24"/>
              </w:rPr>
              <w:t>председател</w:t>
            </w:r>
            <w:r w:rsidR="00B337D3">
              <w:rPr>
                <w:rFonts w:ascii="Times New Roman" w:hAnsi="Times New Roman" w:cs="Times New Roman"/>
                <w:sz w:val="24"/>
                <w:szCs w:val="24"/>
              </w:rPr>
              <w:t>я</w:t>
            </w:r>
            <w:r w:rsidR="002240AE" w:rsidRPr="002240AE">
              <w:rPr>
                <w:rFonts w:ascii="Times New Roman" w:hAnsi="Times New Roman" w:cs="Times New Roman"/>
                <w:sz w:val="24"/>
                <w:szCs w:val="24"/>
              </w:rPr>
              <w:t xml:space="preserve"> </w:t>
            </w:r>
            <w:r w:rsidR="00B337D3" w:rsidRPr="00B337D3">
              <w:rPr>
                <w:rFonts w:ascii="Times New Roman" w:hAnsi="Times New Roman" w:cs="Times New Roman"/>
                <w:sz w:val="24"/>
                <w:szCs w:val="24"/>
              </w:rPr>
              <w:t>Карельского регионального общественно-государственного объединения физкультурно-спортивного общества «Динамо»</w:t>
            </w:r>
          </w:p>
        </w:tc>
      </w:tr>
    </w:tbl>
    <w:p w:rsidR="00FC39E4" w:rsidRDefault="00FC39E4" w:rsidP="00C56856">
      <w:pPr>
        <w:spacing w:before="240"/>
        <w:jc w:val="center"/>
        <w:rPr>
          <w:rFonts w:ascii="Times New Roman" w:hAnsi="Times New Roman" w:cs="Times New Roman"/>
          <w:b/>
          <w:sz w:val="24"/>
          <w:szCs w:val="24"/>
        </w:rPr>
      </w:pPr>
    </w:p>
    <w:p w:rsidR="00337386" w:rsidRPr="00F06E48" w:rsidRDefault="00337386" w:rsidP="00C56856">
      <w:pPr>
        <w:spacing w:before="240"/>
        <w:jc w:val="center"/>
        <w:rPr>
          <w:rFonts w:ascii="Times New Roman" w:hAnsi="Times New Roman" w:cs="Times New Roman"/>
          <w:b/>
          <w:sz w:val="24"/>
          <w:szCs w:val="24"/>
        </w:rPr>
      </w:pPr>
      <w:r w:rsidRPr="00F06E48">
        <w:rPr>
          <w:rFonts w:ascii="Times New Roman" w:hAnsi="Times New Roman" w:cs="Times New Roman"/>
          <w:b/>
          <w:sz w:val="24"/>
          <w:szCs w:val="24"/>
        </w:rPr>
        <w:t>ПОВЕСТКА</w:t>
      </w:r>
      <w:r w:rsidR="007908DE" w:rsidRPr="00F06E48">
        <w:rPr>
          <w:rFonts w:ascii="Times New Roman" w:hAnsi="Times New Roman" w:cs="Times New Roman"/>
          <w:b/>
          <w:sz w:val="24"/>
          <w:szCs w:val="24"/>
        </w:rPr>
        <w:t xml:space="preserve"> ДНЯ:</w:t>
      </w:r>
    </w:p>
    <w:p w:rsidR="00C120A2" w:rsidRDefault="00C120A2" w:rsidP="00D8415F">
      <w:pPr>
        <w:pStyle w:val="a5"/>
        <w:numPr>
          <w:ilvl w:val="0"/>
          <w:numId w:val="25"/>
        </w:numPr>
        <w:spacing w:after="240"/>
        <w:ind w:left="714" w:hanging="357"/>
        <w:contextualSpacing w:val="0"/>
        <w:jc w:val="both"/>
        <w:rPr>
          <w:szCs w:val="24"/>
        </w:rPr>
      </w:pPr>
      <w:r w:rsidRPr="00C120A2">
        <w:rPr>
          <w:szCs w:val="24"/>
        </w:rPr>
        <w:t>О</w:t>
      </w:r>
      <w:r w:rsidR="00B337D3">
        <w:rPr>
          <w:szCs w:val="24"/>
        </w:rPr>
        <w:t xml:space="preserve">б обеспечении безопасности при </w:t>
      </w:r>
      <w:r w:rsidR="00D8415F">
        <w:rPr>
          <w:szCs w:val="24"/>
        </w:rPr>
        <w:t>организации</w:t>
      </w:r>
      <w:r w:rsidR="00B337D3">
        <w:rPr>
          <w:szCs w:val="24"/>
        </w:rPr>
        <w:t xml:space="preserve"> спортивных соревнований</w:t>
      </w:r>
    </w:p>
    <w:p w:rsidR="00D8415F" w:rsidRPr="005C0DA3" w:rsidRDefault="00D8415F" w:rsidP="00D8415F">
      <w:pPr>
        <w:pStyle w:val="a5"/>
        <w:numPr>
          <w:ilvl w:val="0"/>
          <w:numId w:val="25"/>
        </w:numPr>
        <w:spacing w:after="240"/>
        <w:ind w:left="714" w:hanging="357"/>
        <w:contextualSpacing w:val="0"/>
        <w:jc w:val="both"/>
        <w:rPr>
          <w:szCs w:val="24"/>
        </w:rPr>
      </w:pPr>
      <w:r>
        <w:rPr>
          <w:szCs w:val="24"/>
        </w:rPr>
        <w:t>О работе с обращениями граждан и некоммерческих организаций в аппарате Министерства спорта Республики Карелия</w:t>
      </w:r>
    </w:p>
    <w:p w:rsidR="00C120A2" w:rsidRPr="00D8415F" w:rsidRDefault="00D8415F" w:rsidP="00D8415F">
      <w:pPr>
        <w:pStyle w:val="a5"/>
        <w:numPr>
          <w:ilvl w:val="0"/>
          <w:numId w:val="25"/>
        </w:numPr>
        <w:spacing w:after="240"/>
        <w:ind w:left="714" w:hanging="357"/>
        <w:contextualSpacing w:val="0"/>
        <w:jc w:val="both"/>
        <w:rPr>
          <w:szCs w:val="24"/>
        </w:rPr>
      </w:pPr>
      <w:r w:rsidRPr="00D8415F">
        <w:rPr>
          <w:szCs w:val="24"/>
        </w:rPr>
        <w:t>Разное</w:t>
      </w:r>
    </w:p>
    <w:p w:rsidR="006C79F3" w:rsidRPr="006D3302" w:rsidRDefault="006C79F3" w:rsidP="006C79F3">
      <w:pPr>
        <w:pStyle w:val="a5"/>
        <w:spacing w:after="240"/>
        <w:jc w:val="both"/>
        <w:rPr>
          <w:b/>
          <w:szCs w:val="24"/>
        </w:rPr>
      </w:pPr>
    </w:p>
    <w:p w:rsidR="00D8415F" w:rsidRPr="00D8415F" w:rsidRDefault="00580610" w:rsidP="006C79F3">
      <w:pPr>
        <w:pStyle w:val="a5"/>
        <w:numPr>
          <w:ilvl w:val="0"/>
          <w:numId w:val="26"/>
        </w:numPr>
        <w:ind w:left="0" w:firstLine="709"/>
        <w:jc w:val="both"/>
        <w:rPr>
          <w:rFonts w:eastAsia="Calibri"/>
          <w:szCs w:val="24"/>
        </w:rPr>
      </w:pPr>
      <w:r w:rsidRPr="006C79F3">
        <w:rPr>
          <w:b/>
          <w:szCs w:val="24"/>
        </w:rPr>
        <w:t>СЛУШАЛИ:</w:t>
      </w:r>
      <w:r w:rsidR="00DD22F7" w:rsidRPr="006C79F3">
        <w:rPr>
          <w:b/>
          <w:szCs w:val="24"/>
        </w:rPr>
        <w:t xml:space="preserve"> </w:t>
      </w:r>
    </w:p>
    <w:p w:rsidR="00D8415F" w:rsidRDefault="008875A8" w:rsidP="00D8415F">
      <w:pPr>
        <w:spacing w:after="0" w:line="240" w:lineRule="auto"/>
        <w:ind w:firstLine="709"/>
        <w:contextualSpacing/>
        <w:jc w:val="both"/>
        <w:rPr>
          <w:rFonts w:ascii="Times New Roman" w:eastAsia="Calibri" w:hAnsi="Times New Roman" w:cs="Times New Roman"/>
          <w:sz w:val="24"/>
          <w:szCs w:val="24"/>
        </w:rPr>
      </w:pPr>
      <w:r w:rsidRPr="00D8415F">
        <w:rPr>
          <w:rFonts w:ascii="Times New Roman" w:eastAsia="Calibri" w:hAnsi="Times New Roman" w:cs="Times New Roman"/>
          <w:b/>
          <w:sz w:val="24"/>
          <w:szCs w:val="24"/>
        </w:rPr>
        <w:t>В.</w:t>
      </w:r>
      <w:r w:rsidR="00D8415F" w:rsidRPr="00D8415F">
        <w:rPr>
          <w:rFonts w:ascii="Times New Roman" w:eastAsia="Calibri" w:hAnsi="Times New Roman" w:cs="Times New Roman"/>
          <w:b/>
          <w:sz w:val="24"/>
          <w:szCs w:val="24"/>
        </w:rPr>
        <w:t>Г</w:t>
      </w:r>
      <w:r w:rsidRPr="00D8415F">
        <w:rPr>
          <w:rFonts w:ascii="Times New Roman" w:eastAsia="Calibri" w:hAnsi="Times New Roman" w:cs="Times New Roman"/>
          <w:b/>
          <w:sz w:val="24"/>
          <w:szCs w:val="24"/>
        </w:rPr>
        <w:t>.</w:t>
      </w:r>
      <w:r w:rsidR="00D8415F" w:rsidRPr="00D8415F">
        <w:rPr>
          <w:rFonts w:ascii="Times New Roman" w:hAnsi="Times New Roman" w:cs="Times New Roman"/>
          <w:sz w:val="24"/>
          <w:szCs w:val="24"/>
        </w:rPr>
        <w:t xml:space="preserve"> </w:t>
      </w:r>
      <w:r w:rsidR="00D8415F" w:rsidRPr="00D8415F">
        <w:rPr>
          <w:rFonts w:ascii="Times New Roman" w:eastAsia="Calibri" w:hAnsi="Times New Roman" w:cs="Times New Roman"/>
          <w:b/>
          <w:sz w:val="24"/>
          <w:szCs w:val="24"/>
        </w:rPr>
        <w:t>Гришунина</w:t>
      </w:r>
      <w:r w:rsidR="00D8415F">
        <w:rPr>
          <w:rFonts w:ascii="Times New Roman" w:eastAsia="Calibri" w:hAnsi="Times New Roman" w:cs="Times New Roman"/>
          <w:b/>
          <w:sz w:val="24"/>
          <w:szCs w:val="24"/>
        </w:rPr>
        <w:t xml:space="preserve">, </w:t>
      </w:r>
      <w:r w:rsidR="00D8415F" w:rsidRPr="00D8415F">
        <w:rPr>
          <w:rFonts w:ascii="Times New Roman" w:eastAsia="Calibri" w:hAnsi="Times New Roman" w:cs="Times New Roman"/>
          <w:b/>
          <w:sz w:val="24"/>
          <w:szCs w:val="24"/>
        </w:rPr>
        <w:t xml:space="preserve"> заместител</w:t>
      </w:r>
      <w:r w:rsidR="00D8415F">
        <w:rPr>
          <w:rFonts w:ascii="Times New Roman" w:eastAsia="Calibri" w:hAnsi="Times New Roman" w:cs="Times New Roman"/>
          <w:b/>
          <w:sz w:val="24"/>
          <w:szCs w:val="24"/>
        </w:rPr>
        <w:t>я</w:t>
      </w:r>
      <w:r w:rsidR="00D8415F" w:rsidRPr="00D8415F">
        <w:rPr>
          <w:rFonts w:ascii="Times New Roman" w:eastAsia="Calibri" w:hAnsi="Times New Roman" w:cs="Times New Roman"/>
          <w:b/>
          <w:sz w:val="24"/>
          <w:szCs w:val="24"/>
        </w:rPr>
        <w:t xml:space="preserve"> директора АУ РК «Центр спортивной подготовки»</w:t>
      </w:r>
      <w:r w:rsidR="002240AE" w:rsidRPr="00D8415F">
        <w:rPr>
          <w:rFonts w:ascii="Times New Roman" w:eastAsia="Calibri" w:hAnsi="Times New Roman" w:cs="Times New Roman"/>
          <w:sz w:val="24"/>
          <w:szCs w:val="24"/>
        </w:rPr>
        <w:t xml:space="preserve"> </w:t>
      </w:r>
      <w:r w:rsidR="00DD22F7" w:rsidRPr="00D8415F">
        <w:rPr>
          <w:rFonts w:ascii="Times New Roman" w:eastAsia="Calibri" w:hAnsi="Times New Roman" w:cs="Times New Roman"/>
          <w:sz w:val="24"/>
          <w:szCs w:val="24"/>
        </w:rPr>
        <w:t xml:space="preserve"> </w:t>
      </w:r>
      <w:r w:rsidR="00C2362A" w:rsidRPr="00D8415F">
        <w:rPr>
          <w:rFonts w:ascii="Times New Roman" w:eastAsia="Calibri" w:hAnsi="Times New Roman" w:cs="Times New Roman"/>
          <w:sz w:val="24"/>
          <w:szCs w:val="24"/>
        </w:rPr>
        <w:t xml:space="preserve">с </w:t>
      </w:r>
      <w:r w:rsidR="005D53AD" w:rsidRPr="00D8415F">
        <w:rPr>
          <w:rFonts w:ascii="Times New Roman" w:eastAsia="Calibri" w:hAnsi="Times New Roman" w:cs="Times New Roman"/>
          <w:sz w:val="24"/>
          <w:szCs w:val="24"/>
        </w:rPr>
        <w:t xml:space="preserve">информацией </w:t>
      </w:r>
      <w:r w:rsidR="00D8415F">
        <w:rPr>
          <w:rFonts w:ascii="Times New Roman" w:eastAsia="Calibri" w:hAnsi="Times New Roman" w:cs="Times New Roman"/>
          <w:sz w:val="24"/>
          <w:szCs w:val="24"/>
        </w:rPr>
        <w:t>о</w:t>
      </w:r>
      <w:r w:rsidR="00D8415F" w:rsidRPr="00D8415F">
        <w:rPr>
          <w:rFonts w:ascii="Times New Roman" w:eastAsia="Calibri" w:hAnsi="Times New Roman" w:cs="Times New Roman"/>
          <w:sz w:val="24"/>
          <w:szCs w:val="24"/>
        </w:rPr>
        <w:t>б обеспечении безопасности при организации спортивных соревнований</w:t>
      </w:r>
      <w:r w:rsidR="00D8415F">
        <w:rPr>
          <w:rFonts w:ascii="Times New Roman" w:eastAsia="Calibri" w:hAnsi="Times New Roman" w:cs="Times New Roman"/>
          <w:sz w:val="24"/>
          <w:szCs w:val="24"/>
        </w:rPr>
        <w:t>, который сообщил, что:</w:t>
      </w:r>
    </w:p>
    <w:p w:rsidR="00D8415F" w:rsidRDefault="00D8415F" w:rsidP="00D8415F">
      <w:pPr>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совместно с заместителем министра спорта РК Астраханцевым Ф.Г. проведена проверка некоторых спортивных объектов в </w:t>
      </w:r>
      <w:proofErr w:type="spellStart"/>
      <w:r>
        <w:rPr>
          <w:rFonts w:ascii="Times New Roman" w:eastAsia="Calibri" w:hAnsi="Times New Roman" w:cs="Times New Roman"/>
          <w:sz w:val="24"/>
          <w:szCs w:val="24"/>
        </w:rPr>
        <w:t>г.Петрозаводске</w:t>
      </w:r>
      <w:proofErr w:type="spellEnd"/>
      <w:r>
        <w:rPr>
          <w:rFonts w:ascii="Times New Roman" w:eastAsia="Calibri" w:hAnsi="Times New Roman" w:cs="Times New Roman"/>
          <w:sz w:val="24"/>
          <w:szCs w:val="24"/>
        </w:rPr>
        <w:t>;</w:t>
      </w:r>
    </w:p>
    <w:p w:rsidR="00D8415F" w:rsidRDefault="00D8415F" w:rsidP="00D8415F">
      <w:pPr>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AE442E">
        <w:rPr>
          <w:rFonts w:ascii="Times New Roman" w:eastAsia="Calibri" w:hAnsi="Times New Roman" w:cs="Times New Roman"/>
          <w:sz w:val="24"/>
          <w:szCs w:val="24"/>
        </w:rPr>
        <w:t>АУ РК «ЦСП» принимаются меры по приведению объектов спорта, находящихся в ведении ЦСП, в соответствие с Требованиями МВД, установленными на основе 353-го Постановления Правительства РФ;</w:t>
      </w:r>
    </w:p>
    <w:p w:rsidR="00AE442E" w:rsidRDefault="00AE442E" w:rsidP="00D8415F">
      <w:pPr>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в частности, на «Кургане» установлено 900 метров ограждения, закуплено соответствующее оборудование для укрепления объектов и т.п. (подробная справка представлена заместителю министра спорта РК Астраханцеву Ф.Г.);</w:t>
      </w:r>
    </w:p>
    <w:p w:rsidR="00AE442E" w:rsidRDefault="00AE442E" w:rsidP="00D8415F">
      <w:pPr>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остаются серьезные проблемы по медицинским кабинетам объектов спорта (пока решается путем заказа машины скорой помощи), а также для завершения укрепления объектов в плане обеспечения общественной безопасности (в частности, для завершения установки 3 км ограждения на «Кургане») необходимы денежные средства в размере 9 </w:t>
      </w:r>
      <w:proofErr w:type="spellStart"/>
      <w:r>
        <w:rPr>
          <w:rFonts w:ascii="Times New Roman" w:eastAsia="Calibri" w:hAnsi="Times New Roman" w:cs="Times New Roman"/>
          <w:sz w:val="24"/>
          <w:szCs w:val="24"/>
        </w:rPr>
        <w:t>млн.рублей</w:t>
      </w:r>
      <w:proofErr w:type="spellEnd"/>
      <w:r>
        <w:rPr>
          <w:rFonts w:ascii="Times New Roman" w:eastAsia="Calibri" w:hAnsi="Times New Roman" w:cs="Times New Roman"/>
          <w:sz w:val="24"/>
          <w:szCs w:val="24"/>
        </w:rPr>
        <w:t xml:space="preserve">. </w:t>
      </w:r>
    </w:p>
    <w:p w:rsidR="00A849C4" w:rsidRDefault="00A849C4" w:rsidP="00D8415F">
      <w:pPr>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На вопросы Назарова И.Н. – где планируется установка оборудования по идентификации личности и сколько в текущем году проведено спортивных соревнований с присутствием зрителей, </w:t>
      </w:r>
      <w:r w:rsidR="00F97F35">
        <w:rPr>
          <w:rFonts w:ascii="Times New Roman" w:eastAsia="Calibri" w:hAnsi="Times New Roman" w:cs="Times New Roman"/>
          <w:sz w:val="24"/>
          <w:szCs w:val="24"/>
        </w:rPr>
        <w:t xml:space="preserve">Гришунин В.Г. </w:t>
      </w:r>
      <w:r>
        <w:rPr>
          <w:rFonts w:ascii="Times New Roman" w:eastAsia="Calibri" w:hAnsi="Times New Roman" w:cs="Times New Roman"/>
          <w:sz w:val="24"/>
          <w:szCs w:val="24"/>
        </w:rPr>
        <w:t xml:space="preserve">ответил, </w:t>
      </w:r>
      <w:r w:rsidR="00F97F35">
        <w:rPr>
          <w:rFonts w:ascii="Times New Roman" w:eastAsia="Calibri" w:hAnsi="Times New Roman" w:cs="Times New Roman"/>
          <w:sz w:val="24"/>
          <w:szCs w:val="24"/>
        </w:rPr>
        <w:t xml:space="preserve">что оно будет использоваться на всех </w:t>
      </w:r>
      <w:r w:rsidR="00F97F35">
        <w:rPr>
          <w:rFonts w:ascii="Times New Roman" w:eastAsia="Calibri" w:hAnsi="Times New Roman" w:cs="Times New Roman"/>
          <w:sz w:val="24"/>
          <w:szCs w:val="24"/>
        </w:rPr>
        <w:lastRenderedPageBreak/>
        <w:t xml:space="preserve">объектах, находящихся в ведении ЦСП, в </w:t>
      </w:r>
      <w:proofErr w:type="spellStart"/>
      <w:r w:rsidR="00F97F35">
        <w:rPr>
          <w:rFonts w:ascii="Times New Roman" w:eastAsia="Calibri" w:hAnsi="Times New Roman" w:cs="Times New Roman"/>
          <w:sz w:val="24"/>
          <w:szCs w:val="24"/>
        </w:rPr>
        <w:t>т.ч</w:t>
      </w:r>
      <w:proofErr w:type="spellEnd"/>
      <w:r w:rsidR="00F97F35">
        <w:rPr>
          <w:rFonts w:ascii="Times New Roman" w:eastAsia="Calibri" w:hAnsi="Times New Roman" w:cs="Times New Roman"/>
          <w:sz w:val="24"/>
          <w:szCs w:val="24"/>
        </w:rPr>
        <w:t xml:space="preserve">. на «Кургане» (на что Назаров И.Н. заметил, что на «Кургане» не проводятся соревнования по игровым видам спорта и единоборствам, при которых обязательно идентификация зрителей), а на спортивных соревнованиях в текущем году зрители не присутствовали.  </w:t>
      </w:r>
    </w:p>
    <w:p w:rsidR="00DD22F7" w:rsidRDefault="00285D25" w:rsidP="00D8415F">
      <w:pPr>
        <w:spacing w:after="0" w:line="240" w:lineRule="auto"/>
        <w:ind w:firstLine="709"/>
        <w:contextualSpacing/>
        <w:jc w:val="both"/>
        <w:rPr>
          <w:rFonts w:ascii="Times New Roman" w:eastAsia="Calibri" w:hAnsi="Times New Roman" w:cs="Times New Roman"/>
          <w:sz w:val="24"/>
          <w:szCs w:val="24"/>
        </w:rPr>
      </w:pPr>
      <w:proofErr w:type="spellStart"/>
      <w:r w:rsidRPr="00285D25">
        <w:rPr>
          <w:rFonts w:ascii="Times New Roman" w:eastAsia="Calibri" w:hAnsi="Times New Roman" w:cs="Times New Roman"/>
          <w:b/>
          <w:sz w:val="24"/>
          <w:szCs w:val="24"/>
        </w:rPr>
        <w:t>С.И.Трофимова</w:t>
      </w:r>
      <w:proofErr w:type="spellEnd"/>
      <w:r w:rsidRPr="00285D25">
        <w:rPr>
          <w:rFonts w:ascii="Times New Roman" w:eastAsia="Calibri" w:hAnsi="Times New Roman" w:cs="Times New Roman"/>
          <w:b/>
          <w:sz w:val="24"/>
          <w:szCs w:val="24"/>
        </w:rPr>
        <w:t>, заместителя председателя Карельского регионального общественно-государственного объединения физкультурно-спортивного общества «Динамо»</w:t>
      </w:r>
      <w:r>
        <w:rPr>
          <w:rFonts w:ascii="Times New Roman" w:eastAsia="Calibri" w:hAnsi="Times New Roman" w:cs="Times New Roman"/>
          <w:sz w:val="24"/>
          <w:szCs w:val="24"/>
        </w:rPr>
        <w:t>, который сообщил, что членом Общественного совета Стариковым В.Г. в рамках подготовки к настоящему заседанию Совета были разосланы письма руководителям спортивных федераций с просьбой представить свои предложения по данному вопросу. Однако, ни от одного руководителя спортивной федерации не поступило ответа</w:t>
      </w:r>
      <w:r w:rsidR="00971924" w:rsidRPr="00D8415F">
        <w:rPr>
          <w:rFonts w:ascii="Times New Roman" w:eastAsia="Calibri" w:hAnsi="Times New Roman" w:cs="Times New Roman"/>
          <w:sz w:val="24"/>
          <w:szCs w:val="24"/>
        </w:rPr>
        <w:t>.</w:t>
      </w:r>
      <w:r>
        <w:rPr>
          <w:rFonts w:ascii="Times New Roman" w:eastAsia="Calibri" w:hAnsi="Times New Roman" w:cs="Times New Roman"/>
          <w:sz w:val="24"/>
          <w:szCs w:val="24"/>
        </w:rPr>
        <w:t xml:space="preserve"> Следовательно, можно сделать вывод, что вопросы обеспечения общественной безопасности </w:t>
      </w:r>
      <w:r w:rsidR="00971924" w:rsidRPr="00D8415F">
        <w:rPr>
          <w:rFonts w:ascii="Times New Roman" w:eastAsia="Calibri" w:hAnsi="Times New Roman" w:cs="Times New Roman"/>
          <w:sz w:val="24"/>
          <w:szCs w:val="24"/>
        </w:rPr>
        <w:t xml:space="preserve"> </w:t>
      </w:r>
      <w:r>
        <w:rPr>
          <w:rFonts w:ascii="Times New Roman" w:eastAsia="Calibri" w:hAnsi="Times New Roman" w:cs="Times New Roman"/>
          <w:sz w:val="24"/>
          <w:szCs w:val="24"/>
        </w:rPr>
        <w:t>при организации спортивных соревнований их не волнуют.</w:t>
      </w:r>
    </w:p>
    <w:p w:rsidR="006C79F3" w:rsidRDefault="006C79F3" w:rsidP="006C79F3">
      <w:pPr>
        <w:spacing w:after="0" w:line="240" w:lineRule="auto"/>
        <w:contextualSpacing/>
        <w:jc w:val="both"/>
        <w:rPr>
          <w:rFonts w:ascii="Times New Roman" w:eastAsia="Calibri" w:hAnsi="Times New Roman" w:cs="Times New Roman"/>
          <w:sz w:val="24"/>
          <w:szCs w:val="24"/>
          <w:lang w:eastAsia="ru-RU"/>
        </w:rPr>
      </w:pPr>
    </w:p>
    <w:p w:rsidR="00580610" w:rsidRPr="006C79F3" w:rsidRDefault="00580610" w:rsidP="006C79F3">
      <w:pPr>
        <w:spacing w:after="0" w:line="240" w:lineRule="auto"/>
        <w:contextualSpacing/>
        <w:jc w:val="both"/>
        <w:rPr>
          <w:rFonts w:ascii="Times New Roman" w:hAnsi="Times New Roman" w:cs="Times New Roman"/>
          <w:b/>
          <w:sz w:val="24"/>
          <w:szCs w:val="24"/>
        </w:rPr>
      </w:pPr>
      <w:r w:rsidRPr="006C79F3">
        <w:rPr>
          <w:rFonts w:ascii="Times New Roman" w:hAnsi="Times New Roman" w:cs="Times New Roman"/>
          <w:b/>
          <w:sz w:val="24"/>
          <w:szCs w:val="24"/>
        </w:rPr>
        <w:t>ВЫСТУПИЛИ:</w:t>
      </w:r>
      <w:r w:rsidR="00D57CB6" w:rsidRPr="006C79F3">
        <w:rPr>
          <w:rFonts w:ascii="Times New Roman" w:hAnsi="Times New Roman" w:cs="Times New Roman"/>
          <w:b/>
          <w:sz w:val="24"/>
          <w:szCs w:val="24"/>
        </w:rPr>
        <w:t xml:space="preserve"> </w:t>
      </w:r>
    </w:p>
    <w:p w:rsidR="00285D25" w:rsidRDefault="00285D25" w:rsidP="006C79F3">
      <w:pPr>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b/>
          <w:sz w:val="24"/>
          <w:szCs w:val="24"/>
          <w:lang w:eastAsia="ru-RU"/>
        </w:rPr>
        <w:t>Воронов П.В., сотрудник УМВД по Республике Карелия</w:t>
      </w:r>
      <w:r>
        <w:rPr>
          <w:rFonts w:ascii="Times New Roman" w:eastAsia="Calibri" w:hAnsi="Times New Roman" w:cs="Times New Roman"/>
          <w:sz w:val="24"/>
          <w:szCs w:val="24"/>
          <w:lang w:eastAsia="ru-RU"/>
        </w:rPr>
        <w:t xml:space="preserve">, который </w:t>
      </w:r>
      <w:r w:rsidR="00A849C4">
        <w:rPr>
          <w:rFonts w:ascii="Times New Roman" w:eastAsia="Calibri" w:hAnsi="Times New Roman" w:cs="Times New Roman"/>
          <w:sz w:val="24"/>
          <w:szCs w:val="24"/>
          <w:lang w:eastAsia="ru-RU"/>
        </w:rPr>
        <w:t>посетовал на то</w:t>
      </w:r>
      <w:r w:rsidR="006165EA">
        <w:rPr>
          <w:rFonts w:ascii="Times New Roman" w:eastAsia="Calibri" w:hAnsi="Times New Roman" w:cs="Times New Roman"/>
          <w:sz w:val="24"/>
          <w:szCs w:val="24"/>
          <w:lang w:eastAsia="ru-RU"/>
        </w:rPr>
        <w:t xml:space="preserve">, что многие организаторы соревнований </w:t>
      </w:r>
      <w:r w:rsidR="00A849C4">
        <w:rPr>
          <w:rFonts w:ascii="Times New Roman" w:eastAsia="Calibri" w:hAnsi="Times New Roman" w:cs="Times New Roman"/>
          <w:sz w:val="24"/>
          <w:szCs w:val="24"/>
          <w:lang w:eastAsia="ru-RU"/>
        </w:rPr>
        <w:t xml:space="preserve">не правильно воспринимают требования сотрудников ОВД о приведении Планов, Инструкций и т.п. в соответствие с 353-м Постановлением Правительства РФ, а недостатков много. В частности, при проверке объектов спорта в </w:t>
      </w:r>
      <w:proofErr w:type="spellStart"/>
      <w:r w:rsidR="00A849C4">
        <w:rPr>
          <w:rFonts w:ascii="Times New Roman" w:eastAsia="Calibri" w:hAnsi="Times New Roman" w:cs="Times New Roman"/>
          <w:sz w:val="24"/>
          <w:szCs w:val="24"/>
          <w:lang w:eastAsia="ru-RU"/>
        </w:rPr>
        <w:t>г.Костомукше</w:t>
      </w:r>
      <w:proofErr w:type="spellEnd"/>
      <w:r w:rsidR="00A849C4">
        <w:rPr>
          <w:rFonts w:ascii="Times New Roman" w:eastAsia="Calibri" w:hAnsi="Times New Roman" w:cs="Times New Roman"/>
          <w:sz w:val="24"/>
          <w:szCs w:val="24"/>
          <w:lang w:eastAsia="ru-RU"/>
        </w:rPr>
        <w:t xml:space="preserve"> обнаружилось, что все они недостаточно укомплектованы средствами обеспечения общественной безопасности, не имеют Паспортов, Инструкций и т.п. </w:t>
      </w:r>
    </w:p>
    <w:p w:rsidR="00F97F35" w:rsidRDefault="00F97F35" w:rsidP="006C79F3">
      <w:pPr>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На вопросы Кушнира Ю.К.</w:t>
      </w:r>
      <w:r w:rsidR="00AD25C8">
        <w:rPr>
          <w:rFonts w:ascii="Times New Roman" w:eastAsia="Calibri" w:hAnsi="Times New Roman" w:cs="Times New Roman"/>
          <w:sz w:val="24"/>
          <w:szCs w:val="24"/>
          <w:lang w:eastAsia="ru-RU"/>
        </w:rPr>
        <w:t xml:space="preserve"> и </w:t>
      </w:r>
      <w:r>
        <w:rPr>
          <w:rFonts w:ascii="Times New Roman" w:eastAsia="Calibri" w:hAnsi="Times New Roman" w:cs="Times New Roman"/>
          <w:sz w:val="24"/>
          <w:szCs w:val="24"/>
          <w:lang w:eastAsia="ru-RU"/>
        </w:rPr>
        <w:t xml:space="preserve">Назарова И.Н. – каким образом, будет проводиться идентификация зрителей, если </w:t>
      </w:r>
      <w:r w:rsidR="00AD25C8">
        <w:rPr>
          <w:rFonts w:ascii="Times New Roman" w:eastAsia="Calibri" w:hAnsi="Times New Roman" w:cs="Times New Roman"/>
          <w:sz w:val="24"/>
          <w:szCs w:val="24"/>
          <w:lang w:eastAsia="ru-RU"/>
        </w:rPr>
        <w:t xml:space="preserve">лиц, которым запрещено решением суда посещать соревнования, чуть более 200 чел. на всю Россию, а </w:t>
      </w:r>
      <w:r>
        <w:rPr>
          <w:rFonts w:ascii="Times New Roman" w:eastAsia="Calibri" w:hAnsi="Times New Roman" w:cs="Times New Roman"/>
          <w:sz w:val="24"/>
          <w:szCs w:val="24"/>
          <w:lang w:eastAsia="ru-RU"/>
        </w:rPr>
        <w:t xml:space="preserve">проект Порядка идентификации, разработанный в 2017 году Министерством спорта РФ в соответствии с федеральным законом о физической культуре и спорте, не согласован МВД России, Воронов П.В. ответил, </w:t>
      </w:r>
      <w:r w:rsidR="00AD25C8">
        <w:rPr>
          <w:rFonts w:ascii="Times New Roman" w:eastAsia="Calibri" w:hAnsi="Times New Roman" w:cs="Times New Roman"/>
          <w:sz w:val="24"/>
          <w:szCs w:val="24"/>
          <w:lang w:eastAsia="ru-RU"/>
        </w:rPr>
        <w:t>что при проверке объектов спорта и согласовании Планов мероприятий сотрудники ОВД не будут требовать обязательного наличия средств идентификации, поскольку в Карелии не ни одного человека, лишенного права посещать спортивные соревнования.</w:t>
      </w:r>
    </w:p>
    <w:p w:rsidR="00AD25C8" w:rsidRDefault="00AD25C8" w:rsidP="006C79F3">
      <w:pPr>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На вопросы Кушнира Ю.К. и Гришунина В.Г. будет ли достаточно при организации соревнований заключать договор со скорой помощью, поскольку невозможно выполнить требования по соответствию медицинских кабинетов в старых зданиях спортивных объектов и невозможно обеспечить присутствие спортивных врачей, </w:t>
      </w:r>
      <w:r w:rsidR="009A7420">
        <w:rPr>
          <w:rFonts w:ascii="Times New Roman" w:eastAsia="Calibri" w:hAnsi="Times New Roman" w:cs="Times New Roman"/>
          <w:sz w:val="24"/>
          <w:szCs w:val="24"/>
          <w:lang w:eastAsia="ru-RU"/>
        </w:rPr>
        <w:t xml:space="preserve">т.к. </w:t>
      </w:r>
      <w:r>
        <w:rPr>
          <w:rFonts w:ascii="Times New Roman" w:eastAsia="Calibri" w:hAnsi="Times New Roman" w:cs="Times New Roman"/>
          <w:sz w:val="24"/>
          <w:szCs w:val="24"/>
          <w:lang w:eastAsia="ru-RU"/>
        </w:rPr>
        <w:t>таковых в республике нет, Воронов П.В. ответил утвердительно.</w:t>
      </w:r>
    </w:p>
    <w:p w:rsidR="009A7420" w:rsidRDefault="009A7420" w:rsidP="006C79F3">
      <w:pPr>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На вопрос Назарова И.Н. - на основе како</w:t>
      </w:r>
      <w:r w:rsidR="009D2BB1">
        <w:rPr>
          <w:rFonts w:ascii="Times New Roman" w:eastAsia="Calibri" w:hAnsi="Times New Roman" w:cs="Times New Roman"/>
          <w:sz w:val="24"/>
          <w:szCs w:val="24"/>
          <w:lang w:eastAsia="ru-RU"/>
        </w:rPr>
        <w:t>й</w:t>
      </w:r>
      <w:r>
        <w:rPr>
          <w:rFonts w:ascii="Times New Roman" w:eastAsia="Calibri" w:hAnsi="Times New Roman" w:cs="Times New Roman"/>
          <w:sz w:val="24"/>
          <w:szCs w:val="24"/>
          <w:lang w:eastAsia="ru-RU"/>
        </w:rPr>
        <w:t xml:space="preserve"> </w:t>
      </w:r>
      <w:r w:rsidR="009D2BB1">
        <w:rPr>
          <w:rFonts w:ascii="Times New Roman" w:eastAsia="Calibri" w:hAnsi="Times New Roman" w:cs="Times New Roman"/>
          <w:sz w:val="24"/>
          <w:szCs w:val="24"/>
          <w:lang w:eastAsia="ru-RU"/>
        </w:rPr>
        <w:t>Т</w:t>
      </w:r>
      <w:r>
        <w:rPr>
          <w:rFonts w:ascii="Times New Roman" w:eastAsia="Calibri" w:hAnsi="Times New Roman" w:cs="Times New Roman"/>
          <w:sz w:val="24"/>
          <w:szCs w:val="24"/>
          <w:lang w:eastAsia="ru-RU"/>
        </w:rPr>
        <w:t>ипово</w:t>
      </w:r>
      <w:r w:rsidR="009D2BB1">
        <w:rPr>
          <w:rFonts w:ascii="Times New Roman" w:eastAsia="Calibri" w:hAnsi="Times New Roman" w:cs="Times New Roman"/>
          <w:sz w:val="24"/>
          <w:szCs w:val="24"/>
          <w:lang w:eastAsia="ru-RU"/>
        </w:rPr>
        <w:t>й инструкции</w:t>
      </w:r>
      <w:r>
        <w:rPr>
          <w:rFonts w:ascii="Times New Roman" w:eastAsia="Calibri" w:hAnsi="Times New Roman" w:cs="Times New Roman"/>
          <w:sz w:val="24"/>
          <w:szCs w:val="24"/>
          <w:lang w:eastAsia="ru-RU"/>
        </w:rPr>
        <w:t xml:space="preserve"> в соответствии с п.1</w:t>
      </w:r>
      <w:r w:rsidR="009D2BB1">
        <w:rPr>
          <w:rFonts w:ascii="Times New Roman" w:eastAsia="Calibri" w:hAnsi="Times New Roman" w:cs="Times New Roman"/>
          <w:sz w:val="24"/>
          <w:szCs w:val="24"/>
          <w:lang w:eastAsia="ru-RU"/>
        </w:rPr>
        <w:t xml:space="preserve">5 Правил, утвержденных Постановлением Правительства РФ от 18.04.2014 №353, организатор разрабатывает и утверждает План мероприятий при проведении соревнований вне объектов спорта (Типовая инструкция, указанная в п.13 Правил не подходит, поскольку касается обеспечения безопасности только на объектах спорта), Воронов П.В. конкретного ответа не дал, обещал разобраться и сообщить дополнительно.   </w:t>
      </w:r>
      <w:r>
        <w:rPr>
          <w:rFonts w:ascii="Times New Roman" w:eastAsia="Calibri" w:hAnsi="Times New Roman" w:cs="Times New Roman"/>
          <w:sz w:val="24"/>
          <w:szCs w:val="24"/>
          <w:lang w:eastAsia="ru-RU"/>
        </w:rPr>
        <w:t xml:space="preserve">  </w:t>
      </w:r>
    </w:p>
    <w:p w:rsidR="00AD25C8" w:rsidRDefault="00967655" w:rsidP="006C79F3">
      <w:pPr>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Кроме того, Воронов П.В. высказал предложения в адрес Министерства спорта РК и Общественного совета:</w:t>
      </w:r>
    </w:p>
    <w:p w:rsidR="00967655" w:rsidRDefault="00967655" w:rsidP="006C79F3">
      <w:pPr>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исключить из Всероссийского реестра объектов спорта те объекты, которые не соответствуют Требования обеспечения безопасности, установленным приказом МВД РФ на основе 353-го Постановления Правительства РФ;</w:t>
      </w:r>
    </w:p>
    <w:p w:rsidR="00967655" w:rsidRDefault="00967655" w:rsidP="006C79F3">
      <w:pPr>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проводить совместные проверки объектов спорта на предмет их соответствия вышеуказанным требованиям. </w:t>
      </w:r>
    </w:p>
    <w:p w:rsidR="006C79F3" w:rsidRDefault="00285D25" w:rsidP="006C79F3">
      <w:pPr>
        <w:spacing w:after="0" w:line="240" w:lineRule="auto"/>
        <w:ind w:firstLine="709"/>
        <w:contextualSpacing/>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Кушнир Ю.К., член Общественного совета</w:t>
      </w:r>
      <w:r w:rsidRPr="00285D25">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который поблагодарил </w:t>
      </w:r>
      <w:r w:rsidR="00967655">
        <w:rPr>
          <w:rFonts w:ascii="Times New Roman" w:eastAsia="Calibri" w:hAnsi="Times New Roman" w:cs="Times New Roman"/>
          <w:sz w:val="24"/>
          <w:szCs w:val="24"/>
          <w:lang w:eastAsia="ru-RU"/>
        </w:rPr>
        <w:t>Воронова П.В. и Гришунина В.Г. за понимание в вопросах согласования вопросов обеспечения безопасности при организации спортивных соревнований и выразил надежду, что в ближайшее время сохранится лояльное отношение сотрудников ОВД по вопросам медицинского обеспечения и идентификации зрителей</w:t>
      </w:r>
      <w:r w:rsidR="00AD14FA">
        <w:rPr>
          <w:rFonts w:ascii="Times New Roman" w:eastAsia="Calibri" w:hAnsi="Times New Roman" w:cs="Times New Roman"/>
          <w:sz w:val="24"/>
          <w:szCs w:val="24"/>
          <w:lang w:eastAsia="ru-RU"/>
        </w:rPr>
        <w:t>.</w:t>
      </w:r>
      <w:r w:rsidR="00967655">
        <w:rPr>
          <w:rFonts w:ascii="Times New Roman" w:eastAsia="Calibri" w:hAnsi="Times New Roman" w:cs="Times New Roman"/>
          <w:sz w:val="24"/>
          <w:szCs w:val="24"/>
          <w:lang w:eastAsia="ru-RU"/>
        </w:rPr>
        <w:t xml:space="preserve"> </w:t>
      </w:r>
    </w:p>
    <w:p w:rsidR="00AD14FA" w:rsidRDefault="00D57CB6" w:rsidP="006C79F3">
      <w:pPr>
        <w:spacing w:after="0" w:line="240" w:lineRule="auto"/>
        <w:ind w:firstLine="709"/>
        <w:contextualSpacing/>
        <w:jc w:val="both"/>
        <w:rPr>
          <w:rFonts w:ascii="Times New Roman" w:eastAsia="Calibri" w:hAnsi="Times New Roman" w:cs="Times New Roman"/>
          <w:sz w:val="24"/>
          <w:szCs w:val="24"/>
          <w:lang w:eastAsia="ru-RU"/>
        </w:rPr>
      </w:pPr>
      <w:r w:rsidRPr="006C79F3">
        <w:rPr>
          <w:rFonts w:ascii="Times New Roman" w:eastAsia="Calibri" w:hAnsi="Times New Roman" w:cs="Times New Roman"/>
          <w:b/>
          <w:sz w:val="24"/>
          <w:szCs w:val="24"/>
          <w:lang w:eastAsia="ru-RU"/>
        </w:rPr>
        <w:t>Назаров</w:t>
      </w:r>
      <w:r w:rsidR="0046045E">
        <w:rPr>
          <w:rFonts w:ascii="Times New Roman" w:eastAsia="Calibri" w:hAnsi="Times New Roman" w:cs="Times New Roman"/>
          <w:b/>
          <w:sz w:val="24"/>
          <w:szCs w:val="24"/>
          <w:lang w:eastAsia="ru-RU"/>
        </w:rPr>
        <w:t xml:space="preserve"> И.Н.</w:t>
      </w:r>
      <w:r w:rsidRPr="006C79F3">
        <w:rPr>
          <w:rFonts w:ascii="Times New Roman" w:eastAsia="Calibri" w:hAnsi="Times New Roman" w:cs="Times New Roman"/>
          <w:b/>
          <w:sz w:val="24"/>
          <w:szCs w:val="24"/>
          <w:lang w:eastAsia="ru-RU"/>
        </w:rPr>
        <w:t>,</w:t>
      </w:r>
      <w:r w:rsidR="00905350" w:rsidRPr="006C79F3">
        <w:rPr>
          <w:rFonts w:ascii="Times New Roman" w:eastAsia="Calibri" w:hAnsi="Times New Roman" w:cs="Times New Roman"/>
          <w:b/>
          <w:sz w:val="24"/>
          <w:szCs w:val="24"/>
          <w:lang w:eastAsia="ru-RU"/>
        </w:rPr>
        <w:t xml:space="preserve"> председатель Общественного совета</w:t>
      </w:r>
      <w:r w:rsidR="00905350" w:rsidRPr="006C79F3">
        <w:rPr>
          <w:rFonts w:ascii="Times New Roman" w:eastAsia="Calibri" w:hAnsi="Times New Roman" w:cs="Times New Roman"/>
          <w:sz w:val="24"/>
          <w:szCs w:val="24"/>
          <w:lang w:eastAsia="ru-RU"/>
        </w:rPr>
        <w:t xml:space="preserve">, </w:t>
      </w:r>
      <w:r w:rsidR="00AD14FA">
        <w:rPr>
          <w:rFonts w:ascii="Times New Roman" w:eastAsia="Calibri" w:hAnsi="Times New Roman" w:cs="Times New Roman"/>
          <w:sz w:val="24"/>
          <w:szCs w:val="24"/>
          <w:lang w:eastAsia="ru-RU"/>
        </w:rPr>
        <w:t xml:space="preserve">высказал свое мнение по вопросам обеспечения общественной безопасности при организации спортивных </w:t>
      </w:r>
      <w:r w:rsidR="00AD14FA">
        <w:rPr>
          <w:rFonts w:ascii="Times New Roman" w:eastAsia="Calibri" w:hAnsi="Times New Roman" w:cs="Times New Roman"/>
          <w:sz w:val="24"/>
          <w:szCs w:val="24"/>
          <w:lang w:eastAsia="ru-RU"/>
        </w:rPr>
        <w:lastRenderedPageBreak/>
        <w:t>соревнований на примере судебных актов по привлечению Министерства спорта РК к административной ответственности по ст.20.32 КоАП РФ, выступление прилагается (приложение № 1).</w:t>
      </w:r>
    </w:p>
    <w:p w:rsidR="00EB0A9C" w:rsidRDefault="00EB0A9C" w:rsidP="00D57CB6">
      <w:pPr>
        <w:spacing w:line="240" w:lineRule="auto"/>
        <w:contextualSpacing/>
        <w:rPr>
          <w:rFonts w:ascii="Times New Roman" w:hAnsi="Times New Roman" w:cs="Times New Roman"/>
          <w:b/>
          <w:sz w:val="24"/>
          <w:szCs w:val="24"/>
        </w:rPr>
      </w:pPr>
    </w:p>
    <w:p w:rsidR="00B8596E" w:rsidRPr="00F06E48" w:rsidRDefault="001F0B64" w:rsidP="00D57CB6">
      <w:pPr>
        <w:spacing w:line="240" w:lineRule="auto"/>
        <w:contextualSpacing/>
        <w:rPr>
          <w:rFonts w:ascii="Times New Roman" w:hAnsi="Times New Roman" w:cs="Times New Roman"/>
          <w:b/>
          <w:sz w:val="24"/>
          <w:szCs w:val="24"/>
        </w:rPr>
      </w:pPr>
      <w:r w:rsidRPr="00F06E48">
        <w:rPr>
          <w:rFonts w:ascii="Times New Roman" w:hAnsi="Times New Roman" w:cs="Times New Roman"/>
          <w:b/>
          <w:sz w:val="24"/>
          <w:szCs w:val="24"/>
        </w:rPr>
        <w:t>РЕШИЛИ:</w:t>
      </w:r>
    </w:p>
    <w:p w:rsidR="008875A8" w:rsidRDefault="00AD14FA" w:rsidP="00EB0A9C">
      <w:pPr>
        <w:pStyle w:val="a5"/>
        <w:numPr>
          <w:ilvl w:val="0"/>
          <w:numId w:val="18"/>
        </w:numPr>
        <w:spacing w:before="240" w:after="240"/>
        <w:jc w:val="both"/>
        <w:rPr>
          <w:szCs w:val="24"/>
        </w:rPr>
      </w:pPr>
      <w:r>
        <w:rPr>
          <w:szCs w:val="24"/>
        </w:rPr>
        <w:t>И</w:t>
      </w:r>
      <w:r w:rsidR="00B8596E" w:rsidRPr="008875A8">
        <w:rPr>
          <w:szCs w:val="24"/>
        </w:rPr>
        <w:t xml:space="preserve">нформацию </w:t>
      </w:r>
      <w:r>
        <w:rPr>
          <w:szCs w:val="24"/>
        </w:rPr>
        <w:t>Гришунина В.Г. и Трофимова С.И. об обеспечении безопасности при организации спортивных соревнований</w:t>
      </w:r>
      <w:r w:rsidR="00EB0A9C" w:rsidRPr="00EB0A9C">
        <w:rPr>
          <w:szCs w:val="24"/>
        </w:rPr>
        <w:t xml:space="preserve"> </w:t>
      </w:r>
      <w:r>
        <w:rPr>
          <w:szCs w:val="24"/>
        </w:rPr>
        <w:t xml:space="preserve">принять </w:t>
      </w:r>
      <w:r w:rsidR="00B8596E" w:rsidRPr="008875A8">
        <w:rPr>
          <w:szCs w:val="24"/>
        </w:rPr>
        <w:t xml:space="preserve">к  сведению. </w:t>
      </w:r>
    </w:p>
    <w:p w:rsidR="009A7420" w:rsidRDefault="00AD14FA" w:rsidP="00AD14FA">
      <w:pPr>
        <w:pStyle w:val="a5"/>
        <w:numPr>
          <w:ilvl w:val="0"/>
          <w:numId w:val="18"/>
        </w:numPr>
        <w:spacing w:before="240" w:after="240"/>
        <w:jc w:val="both"/>
        <w:rPr>
          <w:szCs w:val="24"/>
        </w:rPr>
      </w:pPr>
      <w:r w:rsidRPr="00AD14FA">
        <w:rPr>
          <w:szCs w:val="24"/>
        </w:rPr>
        <w:t xml:space="preserve">Рекомендовать руководству Министерства спорта РК  рассмотреть высказанные </w:t>
      </w:r>
      <w:r>
        <w:rPr>
          <w:szCs w:val="24"/>
        </w:rPr>
        <w:t>участниками з</w:t>
      </w:r>
      <w:r w:rsidRPr="00AD14FA">
        <w:rPr>
          <w:szCs w:val="24"/>
        </w:rPr>
        <w:t>аседани</w:t>
      </w:r>
      <w:r>
        <w:rPr>
          <w:szCs w:val="24"/>
        </w:rPr>
        <w:t>я</w:t>
      </w:r>
      <w:r w:rsidRPr="00AD14FA">
        <w:rPr>
          <w:szCs w:val="24"/>
        </w:rPr>
        <w:t xml:space="preserve"> предложения</w:t>
      </w:r>
      <w:r w:rsidR="009A7420">
        <w:rPr>
          <w:szCs w:val="24"/>
        </w:rPr>
        <w:t>:</w:t>
      </w:r>
    </w:p>
    <w:p w:rsidR="00B445B5" w:rsidRDefault="00B445B5" w:rsidP="009A7420">
      <w:pPr>
        <w:pStyle w:val="a5"/>
        <w:spacing w:before="240" w:after="240"/>
        <w:jc w:val="both"/>
        <w:rPr>
          <w:szCs w:val="24"/>
        </w:rPr>
      </w:pPr>
    </w:p>
    <w:p w:rsidR="00EB0A9C" w:rsidRPr="00EB0A9C" w:rsidRDefault="009A7420" w:rsidP="009A7420">
      <w:pPr>
        <w:pStyle w:val="a5"/>
        <w:spacing w:before="240" w:after="240"/>
        <w:jc w:val="both"/>
        <w:rPr>
          <w:szCs w:val="24"/>
        </w:rPr>
      </w:pPr>
      <w:r>
        <w:rPr>
          <w:szCs w:val="24"/>
        </w:rPr>
        <w:t xml:space="preserve">- </w:t>
      </w:r>
      <w:r w:rsidR="00AD14FA" w:rsidRPr="00AD14FA">
        <w:rPr>
          <w:szCs w:val="24"/>
        </w:rPr>
        <w:t xml:space="preserve"> </w:t>
      </w:r>
      <w:r>
        <w:rPr>
          <w:szCs w:val="24"/>
        </w:rPr>
        <w:t>о выделении дополнительных денежных средств на приобретение и установку на объектах спорта, подведомственных ЦСП, оборудования, связанного с обеспечением общественной безопасности при организации спортивных соревнований;</w:t>
      </w:r>
      <w:r w:rsidR="00EB0A9C" w:rsidRPr="00EB0A9C">
        <w:rPr>
          <w:szCs w:val="24"/>
        </w:rPr>
        <w:t xml:space="preserve">    </w:t>
      </w:r>
    </w:p>
    <w:p w:rsidR="00B445B5" w:rsidRDefault="00B445B5" w:rsidP="001F0B64">
      <w:pPr>
        <w:pStyle w:val="a5"/>
        <w:spacing w:before="240" w:after="240"/>
        <w:jc w:val="both"/>
        <w:rPr>
          <w:szCs w:val="24"/>
        </w:rPr>
      </w:pPr>
    </w:p>
    <w:p w:rsidR="00EB0A9C" w:rsidRPr="00EB0A9C" w:rsidRDefault="00EB0A9C" w:rsidP="001F0B64">
      <w:pPr>
        <w:pStyle w:val="a5"/>
        <w:spacing w:before="240" w:after="240"/>
        <w:jc w:val="both"/>
        <w:rPr>
          <w:szCs w:val="24"/>
        </w:rPr>
      </w:pPr>
      <w:r w:rsidRPr="00EB0A9C">
        <w:rPr>
          <w:szCs w:val="24"/>
        </w:rPr>
        <w:t xml:space="preserve">- </w:t>
      </w:r>
      <w:r w:rsidR="00597D79">
        <w:rPr>
          <w:szCs w:val="24"/>
        </w:rPr>
        <w:t xml:space="preserve">о </w:t>
      </w:r>
      <w:r w:rsidR="009A7420" w:rsidRPr="009A7420">
        <w:rPr>
          <w:szCs w:val="24"/>
        </w:rPr>
        <w:t>пров</w:t>
      </w:r>
      <w:r w:rsidR="00597D79">
        <w:rPr>
          <w:szCs w:val="24"/>
        </w:rPr>
        <w:t>едении</w:t>
      </w:r>
      <w:r w:rsidR="009A7420" w:rsidRPr="009A7420">
        <w:rPr>
          <w:szCs w:val="24"/>
        </w:rPr>
        <w:t xml:space="preserve"> совместны</w:t>
      </w:r>
      <w:r w:rsidR="00597D79">
        <w:rPr>
          <w:szCs w:val="24"/>
        </w:rPr>
        <w:t>х</w:t>
      </w:r>
      <w:r w:rsidR="009A7420" w:rsidRPr="009A7420">
        <w:rPr>
          <w:szCs w:val="24"/>
        </w:rPr>
        <w:t xml:space="preserve"> </w:t>
      </w:r>
      <w:r w:rsidR="009A7420">
        <w:rPr>
          <w:szCs w:val="24"/>
        </w:rPr>
        <w:t xml:space="preserve">с сотрудниками ОВД и с привлечением членов Общественного совета </w:t>
      </w:r>
      <w:r w:rsidR="009A7420" w:rsidRPr="009A7420">
        <w:rPr>
          <w:szCs w:val="24"/>
        </w:rPr>
        <w:t>провер</w:t>
      </w:r>
      <w:r w:rsidR="00597D79">
        <w:rPr>
          <w:szCs w:val="24"/>
        </w:rPr>
        <w:t>о</w:t>
      </w:r>
      <w:r w:rsidR="009A7420" w:rsidRPr="009A7420">
        <w:rPr>
          <w:szCs w:val="24"/>
        </w:rPr>
        <w:t xml:space="preserve">к объектов спорта на предмет их соответствия </w:t>
      </w:r>
      <w:r w:rsidR="009A7420">
        <w:rPr>
          <w:szCs w:val="24"/>
        </w:rPr>
        <w:t>Т</w:t>
      </w:r>
      <w:r w:rsidR="009A7420" w:rsidRPr="009A7420">
        <w:rPr>
          <w:szCs w:val="24"/>
        </w:rPr>
        <w:t>ребованиям</w:t>
      </w:r>
      <w:r w:rsidR="009A7420">
        <w:rPr>
          <w:szCs w:val="24"/>
        </w:rPr>
        <w:t>, установленным приказом МВД РФ на основе 353-го Постановления Правительства РФ;</w:t>
      </w:r>
    </w:p>
    <w:p w:rsidR="00B445B5" w:rsidRDefault="00B445B5" w:rsidP="001F0B64">
      <w:pPr>
        <w:pStyle w:val="a5"/>
        <w:spacing w:before="240" w:after="240"/>
        <w:jc w:val="both"/>
        <w:rPr>
          <w:szCs w:val="24"/>
        </w:rPr>
      </w:pPr>
    </w:p>
    <w:p w:rsidR="009A7420" w:rsidRDefault="00EB0A9C" w:rsidP="001F0B64">
      <w:pPr>
        <w:pStyle w:val="a5"/>
        <w:spacing w:before="240" w:after="240"/>
        <w:jc w:val="both"/>
        <w:rPr>
          <w:szCs w:val="24"/>
        </w:rPr>
      </w:pPr>
      <w:r w:rsidRPr="00EB0A9C">
        <w:rPr>
          <w:szCs w:val="24"/>
        </w:rPr>
        <w:t xml:space="preserve">- </w:t>
      </w:r>
      <w:r w:rsidR="00597D79">
        <w:rPr>
          <w:szCs w:val="24"/>
        </w:rPr>
        <w:t xml:space="preserve">о </w:t>
      </w:r>
      <w:r w:rsidR="009A7420">
        <w:rPr>
          <w:szCs w:val="24"/>
        </w:rPr>
        <w:t>возможност</w:t>
      </w:r>
      <w:r w:rsidR="00597D79">
        <w:rPr>
          <w:szCs w:val="24"/>
        </w:rPr>
        <w:t>и</w:t>
      </w:r>
      <w:r w:rsidR="009A7420">
        <w:rPr>
          <w:szCs w:val="24"/>
        </w:rPr>
        <w:t xml:space="preserve"> исключения</w:t>
      </w:r>
      <w:r w:rsidR="009A7420" w:rsidRPr="009A7420">
        <w:rPr>
          <w:szCs w:val="24"/>
        </w:rPr>
        <w:t xml:space="preserve"> из Всероссийского реестра объектов спорта те</w:t>
      </w:r>
      <w:r w:rsidR="009A7420">
        <w:rPr>
          <w:szCs w:val="24"/>
        </w:rPr>
        <w:t>х</w:t>
      </w:r>
      <w:r w:rsidR="009A7420" w:rsidRPr="009A7420">
        <w:rPr>
          <w:szCs w:val="24"/>
        </w:rPr>
        <w:t xml:space="preserve"> объект</w:t>
      </w:r>
      <w:r w:rsidR="009A7420">
        <w:rPr>
          <w:szCs w:val="24"/>
        </w:rPr>
        <w:t>ов спорта на территории Республики Карелия</w:t>
      </w:r>
      <w:r w:rsidR="009A7420" w:rsidRPr="009A7420">
        <w:rPr>
          <w:szCs w:val="24"/>
        </w:rPr>
        <w:t>, которые не соответствуют Требования обеспечения безопасности, установленным приказом МВД РФ на основе 353-го Постановления Правительства РФ</w:t>
      </w:r>
      <w:r w:rsidR="009A7420">
        <w:rPr>
          <w:szCs w:val="24"/>
        </w:rPr>
        <w:t>;</w:t>
      </w:r>
    </w:p>
    <w:p w:rsidR="00B445B5" w:rsidRDefault="00B445B5" w:rsidP="00597D79">
      <w:pPr>
        <w:pStyle w:val="a5"/>
        <w:spacing w:before="240" w:after="240"/>
        <w:jc w:val="both"/>
        <w:rPr>
          <w:szCs w:val="24"/>
        </w:rPr>
      </w:pPr>
    </w:p>
    <w:p w:rsidR="00597D79" w:rsidRPr="00597D79" w:rsidRDefault="00597D79" w:rsidP="00597D79">
      <w:pPr>
        <w:pStyle w:val="a5"/>
        <w:spacing w:before="240" w:after="240"/>
        <w:jc w:val="both"/>
        <w:rPr>
          <w:szCs w:val="24"/>
        </w:rPr>
      </w:pPr>
      <w:r>
        <w:rPr>
          <w:szCs w:val="24"/>
        </w:rPr>
        <w:t>- о разграничении полномочий по обеспечению безопасности в</w:t>
      </w:r>
      <w:r w:rsidRPr="00597D79">
        <w:rPr>
          <w:szCs w:val="24"/>
        </w:rPr>
        <w:t xml:space="preserve"> соответствующем разделе каждого Положения </w:t>
      </w:r>
      <w:r w:rsidR="00B445B5">
        <w:rPr>
          <w:szCs w:val="24"/>
        </w:rPr>
        <w:t xml:space="preserve">о </w:t>
      </w:r>
      <w:r>
        <w:rPr>
          <w:szCs w:val="24"/>
        </w:rPr>
        <w:t>спортивных соревнованиях</w:t>
      </w:r>
      <w:r w:rsidR="00B445B5">
        <w:rPr>
          <w:szCs w:val="24"/>
        </w:rPr>
        <w:t xml:space="preserve"> по виду спорта на календарный год</w:t>
      </w:r>
      <w:r>
        <w:rPr>
          <w:szCs w:val="24"/>
        </w:rPr>
        <w:t xml:space="preserve">, где </w:t>
      </w:r>
      <w:r w:rsidRPr="00597D79">
        <w:rPr>
          <w:szCs w:val="24"/>
        </w:rPr>
        <w:t xml:space="preserve">четко указать, что осуществление предусмотренных законодательством мероприятий по обеспечению безопасности при проведении официальных спортивных соревнований на стадии их подготовки возлагается на АУ РК «ЦСП» как на официального организатора соревнований, созданного для оказания государственных услуг (выполнения работ) в целях осуществления предусмотренных законодательством полномочий Министерства спорта РК по проведению официальных спортивных мероприятий, а на стадии </w:t>
      </w:r>
      <w:r w:rsidR="00B445B5">
        <w:rPr>
          <w:szCs w:val="24"/>
        </w:rPr>
        <w:t xml:space="preserve">непосредственного </w:t>
      </w:r>
      <w:r w:rsidRPr="00597D79">
        <w:rPr>
          <w:szCs w:val="24"/>
        </w:rPr>
        <w:t xml:space="preserve">проведения соревнования </w:t>
      </w:r>
      <w:r w:rsidR="00B445B5">
        <w:rPr>
          <w:szCs w:val="24"/>
        </w:rPr>
        <w:t xml:space="preserve">возлагается </w:t>
      </w:r>
      <w:r w:rsidRPr="00597D79">
        <w:rPr>
          <w:szCs w:val="24"/>
        </w:rPr>
        <w:t xml:space="preserve">также – на проводящую их </w:t>
      </w:r>
      <w:r w:rsidR="00B445B5">
        <w:rPr>
          <w:szCs w:val="24"/>
        </w:rPr>
        <w:t xml:space="preserve">организации (в </w:t>
      </w:r>
      <w:proofErr w:type="spellStart"/>
      <w:r w:rsidR="00B445B5">
        <w:rPr>
          <w:szCs w:val="24"/>
        </w:rPr>
        <w:t>т.ч</w:t>
      </w:r>
      <w:proofErr w:type="spellEnd"/>
      <w:r w:rsidR="00B445B5">
        <w:rPr>
          <w:szCs w:val="24"/>
        </w:rPr>
        <w:t xml:space="preserve">. аккредитованную </w:t>
      </w:r>
      <w:r w:rsidRPr="00597D79">
        <w:rPr>
          <w:szCs w:val="24"/>
        </w:rPr>
        <w:t>федерацию</w:t>
      </w:r>
      <w:r w:rsidR="00B445B5">
        <w:rPr>
          <w:szCs w:val="24"/>
        </w:rPr>
        <w:t>)</w:t>
      </w:r>
      <w:r w:rsidRPr="00597D79">
        <w:rPr>
          <w:szCs w:val="24"/>
        </w:rPr>
        <w:t xml:space="preserve"> и собственника (владельца) </w:t>
      </w:r>
      <w:r>
        <w:rPr>
          <w:szCs w:val="24"/>
        </w:rPr>
        <w:t>соответствующего объекта спорта;</w:t>
      </w:r>
    </w:p>
    <w:p w:rsidR="00597D79" w:rsidRPr="00597D79" w:rsidRDefault="00597D79" w:rsidP="00597D79">
      <w:pPr>
        <w:pStyle w:val="a5"/>
        <w:spacing w:before="240" w:after="240"/>
        <w:jc w:val="both"/>
        <w:rPr>
          <w:szCs w:val="24"/>
        </w:rPr>
      </w:pPr>
      <w:r>
        <w:rPr>
          <w:szCs w:val="24"/>
        </w:rPr>
        <w:t xml:space="preserve">- о конкретизации вышеуказанного разграничения полномочий </w:t>
      </w:r>
      <w:r w:rsidRPr="00597D79">
        <w:rPr>
          <w:szCs w:val="24"/>
        </w:rPr>
        <w:t xml:space="preserve">в Регламенте каждого отдельного соревнования, который в свою очередь должен соответствовать общему Положению о соревнованиях по виду спорта на 2021 год. </w:t>
      </w:r>
      <w:r>
        <w:rPr>
          <w:szCs w:val="24"/>
        </w:rPr>
        <w:t xml:space="preserve">Установить, что </w:t>
      </w:r>
      <w:r w:rsidRPr="00597D79">
        <w:rPr>
          <w:szCs w:val="24"/>
        </w:rPr>
        <w:t xml:space="preserve">Регламент должен быть разработан и утвержден ЦСП и Федерацией не позднее, чем за 30 дней до начала соревнования. В противном случае ЦСП должен отменить соревнования и внести в Министерство </w:t>
      </w:r>
      <w:r>
        <w:rPr>
          <w:szCs w:val="24"/>
        </w:rPr>
        <w:t xml:space="preserve">предложение </w:t>
      </w:r>
      <w:r w:rsidRPr="00597D79">
        <w:rPr>
          <w:szCs w:val="24"/>
        </w:rPr>
        <w:t>об исключении его из Календарного плана</w:t>
      </w:r>
      <w:r>
        <w:rPr>
          <w:szCs w:val="24"/>
        </w:rPr>
        <w:t>;</w:t>
      </w:r>
    </w:p>
    <w:p w:rsidR="00597D79" w:rsidRPr="00597D79" w:rsidRDefault="00597D79" w:rsidP="00597D79">
      <w:pPr>
        <w:pStyle w:val="a5"/>
        <w:spacing w:before="240" w:after="240"/>
        <w:jc w:val="both"/>
        <w:rPr>
          <w:szCs w:val="24"/>
        </w:rPr>
      </w:pPr>
      <w:r>
        <w:rPr>
          <w:szCs w:val="24"/>
        </w:rPr>
        <w:t xml:space="preserve">- о том, что </w:t>
      </w:r>
      <w:r w:rsidRPr="00597D79">
        <w:rPr>
          <w:szCs w:val="24"/>
        </w:rPr>
        <w:t xml:space="preserve">на основе Регламента о соревновании План мероприятий по обеспечению безопасности </w:t>
      </w:r>
      <w:r>
        <w:rPr>
          <w:szCs w:val="24"/>
        </w:rPr>
        <w:t xml:space="preserve">должен </w:t>
      </w:r>
      <w:r w:rsidRPr="00597D79">
        <w:rPr>
          <w:szCs w:val="24"/>
        </w:rPr>
        <w:t xml:space="preserve">разрабатывается ЦСП совместно </w:t>
      </w:r>
      <w:r>
        <w:rPr>
          <w:szCs w:val="24"/>
        </w:rPr>
        <w:t>с</w:t>
      </w:r>
      <w:r w:rsidRPr="00597D79">
        <w:rPr>
          <w:szCs w:val="24"/>
        </w:rPr>
        <w:t xml:space="preserve"> соответствующей Федерацией. Под ним должны стоять подписи ответственных сотрудников ЦСП и Федерации, а также подпись ответственного представителя объекта спорта (если соревнование проводится на объекте). План ответственным сотрудником ЦСП должен быть представлен на согласование в ОВД не позднее, чем за 20 дней до начала соревнований. После согласования в ОВД План утверждается руководителем ЦСП, но не позднее, чем за 10 дней до начала соревнований, и доводится</w:t>
      </w:r>
      <w:r>
        <w:rPr>
          <w:szCs w:val="24"/>
        </w:rPr>
        <w:t xml:space="preserve"> до сведения всех организаторов;</w:t>
      </w:r>
    </w:p>
    <w:p w:rsidR="00597D79" w:rsidRPr="00597D79" w:rsidRDefault="00597D79" w:rsidP="00597D79">
      <w:pPr>
        <w:pStyle w:val="a5"/>
        <w:spacing w:before="240" w:after="240"/>
        <w:jc w:val="both"/>
        <w:rPr>
          <w:szCs w:val="24"/>
        </w:rPr>
      </w:pPr>
      <w:r>
        <w:rPr>
          <w:szCs w:val="24"/>
        </w:rPr>
        <w:t>- о том, что в</w:t>
      </w:r>
      <w:r w:rsidRPr="00597D79">
        <w:rPr>
          <w:szCs w:val="24"/>
        </w:rPr>
        <w:t xml:space="preserve"> случае, если ОВД не согласовал План в срок до 10 дней до начала соревнований, ЦСП должно отменить соревнования и внести в Министерство </w:t>
      </w:r>
      <w:r w:rsidRPr="00597D79">
        <w:rPr>
          <w:szCs w:val="24"/>
        </w:rPr>
        <w:lastRenderedPageBreak/>
        <w:t>предложение об исключении соревнования из Календарного плана или о переносе соревнования на другие сроки</w:t>
      </w:r>
      <w:r>
        <w:rPr>
          <w:szCs w:val="24"/>
        </w:rPr>
        <w:t>;</w:t>
      </w:r>
    </w:p>
    <w:p w:rsidR="00597D79" w:rsidRPr="00597D79" w:rsidRDefault="00597D79" w:rsidP="00597D79">
      <w:pPr>
        <w:pStyle w:val="a5"/>
        <w:spacing w:before="240" w:after="240"/>
        <w:jc w:val="both"/>
        <w:rPr>
          <w:szCs w:val="24"/>
        </w:rPr>
      </w:pPr>
      <w:r>
        <w:rPr>
          <w:szCs w:val="24"/>
        </w:rPr>
        <w:t>- о том, что, е</w:t>
      </w:r>
      <w:r w:rsidRPr="00597D79">
        <w:rPr>
          <w:szCs w:val="24"/>
        </w:rPr>
        <w:t xml:space="preserve">сли ЦСП посчитает, что ОВД неправомерно отказал в согласовании Плана безопасности или нарушил установленный срок согласования, то ЦСП должно обратиться в суд о признании действий (бездействия) ОВД неправомерными и требовать возмещения понесенных убытков. К этому требованию могут присоединиться федерация и </w:t>
      </w:r>
      <w:r>
        <w:rPr>
          <w:szCs w:val="24"/>
        </w:rPr>
        <w:t xml:space="preserve">собственник (владелец) </w:t>
      </w:r>
      <w:r w:rsidRPr="00597D79">
        <w:rPr>
          <w:szCs w:val="24"/>
        </w:rPr>
        <w:t>объект</w:t>
      </w:r>
      <w:r>
        <w:rPr>
          <w:szCs w:val="24"/>
        </w:rPr>
        <w:t>а спорта;</w:t>
      </w:r>
    </w:p>
    <w:p w:rsidR="00597D79" w:rsidRPr="00597D79" w:rsidRDefault="00597D79" w:rsidP="00597D79">
      <w:pPr>
        <w:pStyle w:val="a5"/>
        <w:spacing w:before="240" w:after="240"/>
        <w:jc w:val="both"/>
        <w:rPr>
          <w:szCs w:val="24"/>
        </w:rPr>
      </w:pPr>
    </w:p>
    <w:p w:rsidR="00597D79" w:rsidRPr="00597D79" w:rsidRDefault="00597D79" w:rsidP="00597D79">
      <w:pPr>
        <w:pStyle w:val="a5"/>
        <w:spacing w:before="240" w:after="240"/>
        <w:jc w:val="both"/>
        <w:rPr>
          <w:szCs w:val="24"/>
        </w:rPr>
      </w:pPr>
      <w:r>
        <w:rPr>
          <w:szCs w:val="24"/>
        </w:rPr>
        <w:t xml:space="preserve">- о </w:t>
      </w:r>
      <w:r w:rsidRPr="00597D79">
        <w:rPr>
          <w:szCs w:val="24"/>
        </w:rPr>
        <w:t>повы</w:t>
      </w:r>
      <w:r>
        <w:rPr>
          <w:szCs w:val="24"/>
        </w:rPr>
        <w:t>шении</w:t>
      </w:r>
      <w:r w:rsidRPr="00597D79">
        <w:rPr>
          <w:szCs w:val="24"/>
        </w:rPr>
        <w:t xml:space="preserve"> требовательност</w:t>
      </w:r>
      <w:r>
        <w:rPr>
          <w:szCs w:val="24"/>
        </w:rPr>
        <w:t>и</w:t>
      </w:r>
      <w:r w:rsidRPr="00597D79">
        <w:rPr>
          <w:szCs w:val="24"/>
        </w:rPr>
        <w:t xml:space="preserve"> к работникам </w:t>
      </w:r>
      <w:r w:rsidR="00B445B5">
        <w:rPr>
          <w:szCs w:val="24"/>
        </w:rPr>
        <w:t xml:space="preserve">аппарата Министерства спорта Карелии, Центра спортивной подготовки </w:t>
      </w:r>
      <w:r w:rsidRPr="00597D79">
        <w:rPr>
          <w:szCs w:val="24"/>
        </w:rPr>
        <w:t xml:space="preserve">федераций, </w:t>
      </w:r>
      <w:r w:rsidR="00B445B5">
        <w:rPr>
          <w:szCs w:val="24"/>
        </w:rPr>
        <w:t>спортивным федерациям</w:t>
      </w:r>
      <w:r w:rsidRPr="00597D79">
        <w:rPr>
          <w:szCs w:val="24"/>
        </w:rPr>
        <w:t>, отвечающим за разработку и согласование документов</w:t>
      </w:r>
      <w:r w:rsidR="00645CB5">
        <w:rPr>
          <w:szCs w:val="24"/>
        </w:rPr>
        <w:t xml:space="preserve"> о</w:t>
      </w:r>
      <w:r w:rsidR="00B445B5">
        <w:rPr>
          <w:szCs w:val="24"/>
        </w:rPr>
        <w:t>б официальных</w:t>
      </w:r>
      <w:r w:rsidR="00645CB5">
        <w:rPr>
          <w:szCs w:val="24"/>
        </w:rPr>
        <w:t xml:space="preserve"> спортивных соревнованиях (Положений, Регламентов, Планов мероприятий по обеспечению безопасности и т.п.);</w:t>
      </w:r>
    </w:p>
    <w:p w:rsidR="001F0B64" w:rsidRDefault="00645CB5" w:rsidP="00645CB5">
      <w:pPr>
        <w:pStyle w:val="a5"/>
        <w:spacing w:before="240" w:after="240"/>
        <w:jc w:val="both"/>
        <w:rPr>
          <w:szCs w:val="24"/>
        </w:rPr>
      </w:pPr>
      <w:r>
        <w:rPr>
          <w:szCs w:val="24"/>
        </w:rPr>
        <w:t xml:space="preserve">- </w:t>
      </w:r>
      <w:r w:rsidR="00597D79" w:rsidRPr="00597D79">
        <w:rPr>
          <w:szCs w:val="24"/>
        </w:rPr>
        <w:t xml:space="preserve">обратить внимание на Федерацию мотоспорта Карелии и Школьный спортивный мотоклуб «Онежский ветер»  20 школы </w:t>
      </w:r>
      <w:proofErr w:type="spellStart"/>
      <w:r w:rsidR="00597D79" w:rsidRPr="00597D79">
        <w:rPr>
          <w:szCs w:val="24"/>
        </w:rPr>
        <w:t>г.Петрозаводска</w:t>
      </w:r>
      <w:proofErr w:type="spellEnd"/>
      <w:r w:rsidR="00B445B5">
        <w:rPr>
          <w:szCs w:val="24"/>
        </w:rPr>
        <w:t xml:space="preserve"> в части</w:t>
      </w:r>
      <w:r w:rsidR="00597D79" w:rsidRPr="00597D79">
        <w:rPr>
          <w:szCs w:val="24"/>
        </w:rPr>
        <w:t xml:space="preserve"> </w:t>
      </w:r>
      <w:r>
        <w:rPr>
          <w:szCs w:val="24"/>
        </w:rPr>
        <w:t>соответствия их деятельности требованиям документов, регламентирующих проведение спортивных соревнований (особенно, среди детей), и предоставления услуг по дополнительному образованию детей в сфере физической культуры и спорта</w:t>
      </w:r>
      <w:r w:rsidR="00EB0A9C" w:rsidRPr="00EB0A9C">
        <w:rPr>
          <w:szCs w:val="24"/>
        </w:rPr>
        <w:t>.</w:t>
      </w:r>
    </w:p>
    <w:p w:rsidR="00C928A6" w:rsidRDefault="001F0B64" w:rsidP="001F0B64">
      <w:pPr>
        <w:pStyle w:val="a5"/>
        <w:spacing w:before="240" w:after="240"/>
        <w:jc w:val="both"/>
        <w:rPr>
          <w:szCs w:val="24"/>
        </w:rPr>
      </w:pPr>
      <w:r>
        <w:rPr>
          <w:szCs w:val="24"/>
        </w:rPr>
        <w:t xml:space="preserve"> </w:t>
      </w:r>
    </w:p>
    <w:p w:rsidR="00B8596E" w:rsidRDefault="00B8596E" w:rsidP="00C928A6">
      <w:pPr>
        <w:pStyle w:val="a5"/>
        <w:ind w:left="0"/>
        <w:jc w:val="both"/>
        <w:rPr>
          <w:szCs w:val="24"/>
        </w:rPr>
      </w:pPr>
      <w:r w:rsidRPr="008875A8">
        <w:rPr>
          <w:szCs w:val="24"/>
        </w:rPr>
        <w:t>Голосовали: «за» - единогласно.</w:t>
      </w:r>
    </w:p>
    <w:p w:rsidR="00DA162B" w:rsidRPr="008875A8" w:rsidRDefault="00DA162B" w:rsidP="00C928A6">
      <w:pPr>
        <w:pStyle w:val="a5"/>
        <w:ind w:left="0"/>
        <w:jc w:val="both"/>
        <w:rPr>
          <w:szCs w:val="24"/>
        </w:rPr>
      </w:pPr>
    </w:p>
    <w:p w:rsidR="00586746" w:rsidRDefault="001F0B64" w:rsidP="00586746">
      <w:pPr>
        <w:pStyle w:val="a5"/>
        <w:numPr>
          <w:ilvl w:val="0"/>
          <w:numId w:val="26"/>
        </w:numPr>
        <w:jc w:val="both"/>
        <w:rPr>
          <w:b/>
          <w:szCs w:val="24"/>
        </w:rPr>
      </w:pPr>
      <w:r w:rsidRPr="001F0B64">
        <w:rPr>
          <w:b/>
          <w:szCs w:val="24"/>
        </w:rPr>
        <w:t xml:space="preserve">СЛУШАЛИ: </w:t>
      </w:r>
    </w:p>
    <w:p w:rsidR="00752BA9" w:rsidRDefault="00586746" w:rsidP="00586746">
      <w:pPr>
        <w:pStyle w:val="a5"/>
        <w:ind w:left="0" w:firstLine="709"/>
        <w:jc w:val="both"/>
        <w:rPr>
          <w:szCs w:val="24"/>
        </w:rPr>
      </w:pPr>
      <w:proofErr w:type="spellStart"/>
      <w:r>
        <w:rPr>
          <w:b/>
          <w:szCs w:val="24"/>
        </w:rPr>
        <w:t>А.О.</w:t>
      </w:r>
      <w:r w:rsidRPr="00586746">
        <w:rPr>
          <w:b/>
          <w:szCs w:val="24"/>
        </w:rPr>
        <w:t>Хардин</w:t>
      </w:r>
      <w:r>
        <w:rPr>
          <w:b/>
          <w:szCs w:val="24"/>
        </w:rPr>
        <w:t>у</w:t>
      </w:r>
      <w:proofErr w:type="spellEnd"/>
      <w:r>
        <w:rPr>
          <w:b/>
          <w:szCs w:val="24"/>
        </w:rPr>
        <w:t>, члена Общественного совета</w:t>
      </w:r>
      <w:r>
        <w:rPr>
          <w:szCs w:val="24"/>
        </w:rPr>
        <w:t xml:space="preserve"> с информацией о </w:t>
      </w:r>
      <w:r w:rsidRPr="00586746">
        <w:rPr>
          <w:szCs w:val="24"/>
        </w:rPr>
        <w:t>работе с обращениями граждан и некоммерческих организаций в аппарате Министерства спорта Республики Карелия</w:t>
      </w:r>
      <w:r w:rsidR="00752BA9">
        <w:rPr>
          <w:szCs w:val="24"/>
        </w:rPr>
        <w:t xml:space="preserve">, которая сообщила, что в 2020 году в Министерство поступило непосредственно 51 обращение граждан по вопросам в сфере физической культуры и спорта. И через Администрацию Главы Республики Карелия – 54 обращения. Всего же поступило 1878 предложений и заявлений от граждан и некоммерческих организаций, 1 жалоба. Регистрация обращений осуществляется своевременно в системе электронного документооборота «Дело». Обращения рассматриваются также своевременно в течение 30 дней со дня регистрации при необходимости продления срока, гражданину направляется соответствующее уведомление. Тем не  менее, 14 раз адресаты обращались повторно по тому же вопросу. В Министерстве также ведется прием граждан по личным вопросам. Он ведется Министром и его заместителями </w:t>
      </w:r>
      <w:r w:rsidR="00EB6061">
        <w:rPr>
          <w:szCs w:val="24"/>
        </w:rPr>
        <w:t xml:space="preserve">не реже 1 раза в месяц. Информация о графике приема размещена на сайте министерства. Прием граждан фиксируется в соответствующем журнале. По результатам приема дается устный или письменный ответ в установленные сроки. Если тема обращения не входит в компетенцию министерства, то оно в установленный срок направляется в соответствующий орган или должностному лицу, в компетенцию которых входит решение данных вопросов, о чем уведомляется заявитель. В основном, обращения касаются просьб развития спортивной инфраструктуры в районах республики: строительство </w:t>
      </w:r>
      <w:proofErr w:type="spellStart"/>
      <w:r w:rsidR="00EB6061">
        <w:rPr>
          <w:szCs w:val="24"/>
        </w:rPr>
        <w:t>ФОКов</w:t>
      </w:r>
      <w:proofErr w:type="spellEnd"/>
      <w:r w:rsidR="00EB6061">
        <w:rPr>
          <w:szCs w:val="24"/>
        </w:rPr>
        <w:t xml:space="preserve">, крытых катков с искусственным льдом, футбольных площадок, установка тренажеров, ремонт и реконструкция существующих </w:t>
      </w:r>
      <w:proofErr w:type="spellStart"/>
      <w:r w:rsidR="00EB6061">
        <w:rPr>
          <w:szCs w:val="24"/>
        </w:rPr>
        <w:t>спортобъектов</w:t>
      </w:r>
      <w:proofErr w:type="spellEnd"/>
      <w:r w:rsidR="00EB6061">
        <w:rPr>
          <w:szCs w:val="24"/>
        </w:rPr>
        <w:t>. Кроме того, граждане просят оказать материальную помощь ветеранам спорта, запрашивают компенсацию затрат понесенных в связи с выездами на спортивные соревнования.</w:t>
      </w:r>
      <w:r w:rsidR="00DA162B">
        <w:rPr>
          <w:szCs w:val="24"/>
        </w:rPr>
        <w:t xml:space="preserve"> Основное пожелание – быть более открытыми и доступными для людей в плане обратной связи, в </w:t>
      </w:r>
      <w:proofErr w:type="spellStart"/>
      <w:r w:rsidR="00DA162B">
        <w:rPr>
          <w:szCs w:val="24"/>
        </w:rPr>
        <w:t>т.ч</w:t>
      </w:r>
      <w:proofErr w:type="spellEnd"/>
      <w:r w:rsidR="00DA162B">
        <w:rPr>
          <w:szCs w:val="24"/>
        </w:rPr>
        <w:t xml:space="preserve">. Общественному совету. Разместить на сайте министерства поименный список членов Совета с контактами для связи, тогда будет больше возможности узнать о реальных проблемах спортивной и не только спортивной общественности, помочь либо перенаправить в нужные органы  власти. </w:t>
      </w:r>
    </w:p>
    <w:p w:rsidR="00586746" w:rsidRDefault="00752BA9" w:rsidP="00586746">
      <w:pPr>
        <w:pStyle w:val="a5"/>
        <w:ind w:left="0" w:firstLine="709"/>
        <w:jc w:val="both"/>
        <w:rPr>
          <w:szCs w:val="24"/>
        </w:rPr>
      </w:pPr>
      <w:r>
        <w:rPr>
          <w:szCs w:val="24"/>
        </w:rPr>
        <w:t xml:space="preserve">   </w:t>
      </w:r>
      <w:r w:rsidR="00586746">
        <w:rPr>
          <w:szCs w:val="24"/>
        </w:rPr>
        <w:t xml:space="preserve"> </w:t>
      </w:r>
    </w:p>
    <w:p w:rsidR="00586746" w:rsidRDefault="00DA162B" w:rsidP="00586746">
      <w:pPr>
        <w:pStyle w:val="a5"/>
        <w:ind w:left="0" w:firstLine="709"/>
        <w:jc w:val="both"/>
        <w:rPr>
          <w:szCs w:val="24"/>
        </w:rPr>
      </w:pPr>
      <w:proofErr w:type="spellStart"/>
      <w:r w:rsidRPr="00DA162B">
        <w:rPr>
          <w:b/>
          <w:szCs w:val="24"/>
        </w:rPr>
        <w:t>А.В.Чивина</w:t>
      </w:r>
      <w:proofErr w:type="spellEnd"/>
      <w:r w:rsidRPr="00DA162B">
        <w:rPr>
          <w:b/>
          <w:szCs w:val="24"/>
        </w:rPr>
        <w:t>, первого заместителя Министра спорта Республики Карелия</w:t>
      </w:r>
      <w:r>
        <w:rPr>
          <w:szCs w:val="24"/>
        </w:rPr>
        <w:t xml:space="preserve">, который дополнил и уточнил информацию, представленную в выступлении </w:t>
      </w:r>
      <w:proofErr w:type="spellStart"/>
      <w:r>
        <w:rPr>
          <w:szCs w:val="24"/>
        </w:rPr>
        <w:t>Хардиной</w:t>
      </w:r>
      <w:proofErr w:type="spellEnd"/>
      <w:r>
        <w:rPr>
          <w:szCs w:val="24"/>
        </w:rPr>
        <w:t xml:space="preserve"> Ф.О.</w:t>
      </w:r>
    </w:p>
    <w:p w:rsidR="0084606E" w:rsidRDefault="0084606E" w:rsidP="0084606E">
      <w:pPr>
        <w:spacing w:after="0" w:line="240" w:lineRule="auto"/>
        <w:contextualSpacing/>
        <w:jc w:val="both"/>
        <w:rPr>
          <w:rFonts w:ascii="Times New Roman" w:hAnsi="Times New Roman" w:cs="Times New Roman"/>
          <w:sz w:val="24"/>
          <w:szCs w:val="24"/>
        </w:rPr>
      </w:pPr>
    </w:p>
    <w:p w:rsidR="0084606E" w:rsidRPr="006C79F3" w:rsidRDefault="0084606E" w:rsidP="0084606E">
      <w:pPr>
        <w:spacing w:after="0" w:line="240" w:lineRule="auto"/>
        <w:contextualSpacing/>
        <w:jc w:val="both"/>
        <w:rPr>
          <w:rFonts w:ascii="Times New Roman" w:hAnsi="Times New Roman" w:cs="Times New Roman"/>
          <w:b/>
          <w:sz w:val="24"/>
          <w:szCs w:val="24"/>
        </w:rPr>
      </w:pPr>
      <w:r w:rsidRPr="006C79F3">
        <w:rPr>
          <w:rFonts w:ascii="Times New Roman" w:hAnsi="Times New Roman" w:cs="Times New Roman"/>
          <w:b/>
          <w:sz w:val="24"/>
          <w:szCs w:val="24"/>
        </w:rPr>
        <w:t xml:space="preserve">ВЫСТУПИЛИ: </w:t>
      </w:r>
    </w:p>
    <w:p w:rsidR="00BA7524" w:rsidRDefault="00DA162B" w:rsidP="0084606E">
      <w:pPr>
        <w:spacing w:after="0" w:line="240" w:lineRule="auto"/>
        <w:ind w:firstLine="709"/>
        <w:contextualSpacing/>
        <w:jc w:val="both"/>
        <w:rPr>
          <w:rFonts w:ascii="Times New Roman" w:eastAsia="Calibri" w:hAnsi="Times New Roman" w:cs="Times New Roman"/>
          <w:sz w:val="24"/>
          <w:szCs w:val="24"/>
          <w:lang w:eastAsia="ru-RU"/>
        </w:rPr>
      </w:pPr>
      <w:r w:rsidRPr="00DA162B">
        <w:rPr>
          <w:rFonts w:ascii="Times New Roman" w:eastAsia="Calibri" w:hAnsi="Times New Roman" w:cs="Times New Roman"/>
          <w:b/>
          <w:sz w:val="24"/>
          <w:szCs w:val="24"/>
          <w:lang w:eastAsia="ru-RU"/>
        </w:rPr>
        <w:lastRenderedPageBreak/>
        <w:t>Исаев А</w:t>
      </w:r>
      <w:r>
        <w:rPr>
          <w:rFonts w:ascii="Times New Roman" w:eastAsia="Calibri" w:hAnsi="Times New Roman" w:cs="Times New Roman"/>
          <w:b/>
          <w:sz w:val="24"/>
          <w:szCs w:val="24"/>
          <w:lang w:eastAsia="ru-RU"/>
        </w:rPr>
        <w:t>.</w:t>
      </w:r>
      <w:r w:rsidRPr="00DA162B">
        <w:rPr>
          <w:rFonts w:ascii="Times New Roman" w:eastAsia="Calibri" w:hAnsi="Times New Roman" w:cs="Times New Roman"/>
          <w:b/>
          <w:sz w:val="24"/>
          <w:szCs w:val="24"/>
          <w:lang w:eastAsia="ru-RU"/>
        </w:rPr>
        <w:t>В</w:t>
      </w:r>
      <w:r>
        <w:rPr>
          <w:rFonts w:ascii="Times New Roman" w:eastAsia="Calibri" w:hAnsi="Times New Roman" w:cs="Times New Roman"/>
          <w:b/>
          <w:sz w:val="24"/>
          <w:szCs w:val="24"/>
          <w:lang w:eastAsia="ru-RU"/>
        </w:rPr>
        <w:t>., член Общественного совета</w:t>
      </w:r>
      <w:r w:rsidR="00BA7524">
        <w:rPr>
          <w:rFonts w:ascii="Times New Roman" w:eastAsia="Calibri" w:hAnsi="Times New Roman" w:cs="Times New Roman"/>
          <w:sz w:val="24"/>
          <w:szCs w:val="24"/>
          <w:lang w:eastAsia="ru-RU"/>
        </w:rPr>
        <w:t xml:space="preserve"> сообщил, что Министерство спорта РК всегда своевременно и правильно реагирует на обращения граждан и организаций перенаправленные ему Законодательным Собранием Республики Карелия.</w:t>
      </w:r>
    </w:p>
    <w:p w:rsidR="00BA7524" w:rsidRDefault="00BA7524" w:rsidP="0084606E">
      <w:pPr>
        <w:spacing w:after="0" w:line="240" w:lineRule="auto"/>
        <w:ind w:firstLine="709"/>
        <w:contextualSpacing/>
        <w:jc w:val="both"/>
        <w:rPr>
          <w:rFonts w:ascii="Times New Roman" w:eastAsia="Calibri" w:hAnsi="Times New Roman" w:cs="Times New Roman"/>
          <w:sz w:val="24"/>
          <w:szCs w:val="24"/>
          <w:lang w:eastAsia="ru-RU"/>
        </w:rPr>
      </w:pPr>
      <w:r w:rsidRPr="00BA7524">
        <w:rPr>
          <w:rFonts w:ascii="Times New Roman" w:eastAsia="Calibri" w:hAnsi="Times New Roman" w:cs="Times New Roman"/>
          <w:b/>
          <w:sz w:val="24"/>
          <w:szCs w:val="24"/>
          <w:lang w:eastAsia="ru-RU"/>
        </w:rPr>
        <w:t>Назаров И.Н., председатель Общественного совета</w:t>
      </w:r>
      <w:r>
        <w:rPr>
          <w:rFonts w:ascii="Times New Roman" w:eastAsia="Calibri" w:hAnsi="Times New Roman" w:cs="Times New Roman"/>
          <w:sz w:val="24"/>
          <w:szCs w:val="24"/>
          <w:lang w:eastAsia="ru-RU"/>
        </w:rPr>
        <w:t xml:space="preserve"> обратил внимание, что докладчики затруднились указать, когда принят  и какой конкретный документ министерства, регламентирует работу с обращениями граждан, а это важнейшая функция любого государственного органа и учреждения. </w:t>
      </w:r>
      <w:r w:rsidRPr="00BA7524">
        <w:rPr>
          <w:rFonts w:ascii="Times New Roman" w:eastAsia="Calibri" w:hAnsi="Times New Roman" w:cs="Times New Roman"/>
          <w:sz w:val="24"/>
          <w:szCs w:val="24"/>
          <w:lang w:eastAsia="ru-RU"/>
        </w:rPr>
        <w:t xml:space="preserve">В соответствии с подпунктом 32 пункта Положения о Министерстве спорта РК, утвержденного Постановлением Правительства РК 05.08.2013 № 241-П (в ред. от 11.08.2019 № 235-П) </w:t>
      </w:r>
      <w:r>
        <w:rPr>
          <w:rFonts w:ascii="Times New Roman" w:eastAsia="Calibri" w:hAnsi="Times New Roman" w:cs="Times New Roman"/>
          <w:sz w:val="24"/>
          <w:szCs w:val="24"/>
          <w:lang w:eastAsia="ru-RU"/>
        </w:rPr>
        <w:t xml:space="preserve">министерство </w:t>
      </w:r>
      <w:r w:rsidRPr="00BA7524">
        <w:rPr>
          <w:rFonts w:ascii="Times New Roman" w:eastAsia="Calibri" w:hAnsi="Times New Roman" w:cs="Times New Roman"/>
          <w:sz w:val="24"/>
          <w:szCs w:val="24"/>
          <w:lang w:eastAsia="ru-RU"/>
        </w:rPr>
        <w:t>осуществляет рассмотрение обращений и прием граждан по вопросам, относящимся к сферам деятельности министерства.</w:t>
      </w:r>
      <w:r>
        <w:rPr>
          <w:rFonts w:ascii="Times New Roman" w:eastAsia="Calibri" w:hAnsi="Times New Roman" w:cs="Times New Roman"/>
          <w:sz w:val="24"/>
          <w:szCs w:val="24"/>
          <w:lang w:eastAsia="ru-RU"/>
        </w:rPr>
        <w:t xml:space="preserve"> </w:t>
      </w:r>
      <w:r w:rsidRPr="00BA7524">
        <w:rPr>
          <w:rFonts w:ascii="Times New Roman" w:eastAsia="Calibri" w:hAnsi="Times New Roman" w:cs="Times New Roman"/>
          <w:sz w:val="24"/>
          <w:szCs w:val="24"/>
          <w:lang w:eastAsia="ru-RU"/>
        </w:rPr>
        <w:t>Подпункт 24 пункта 9 Положения о Министерстве предусматривает разработку и утверждение административных регламентов исполнения государственных функций.</w:t>
      </w:r>
      <w:r>
        <w:rPr>
          <w:rFonts w:ascii="Times New Roman" w:eastAsia="Calibri" w:hAnsi="Times New Roman" w:cs="Times New Roman"/>
          <w:sz w:val="24"/>
          <w:szCs w:val="24"/>
          <w:lang w:eastAsia="ru-RU"/>
        </w:rPr>
        <w:t xml:space="preserve"> </w:t>
      </w:r>
      <w:r w:rsidR="001E488B">
        <w:rPr>
          <w:rFonts w:ascii="Times New Roman" w:eastAsia="Calibri" w:hAnsi="Times New Roman" w:cs="Times New Roman"/>
          <w:sz w:val="24"/>
          <w:szCs w:val="24"/>
          <w:lang w:eastAsia="ru-RU"/>
        </w:rPr>
        <w:t xml:space="preserve">Вероятно, порядок рассмотрения обращений граждан в министерстве должен на основе федерального закона регулироваться соответствующим Административным регламентом министерства. Кроме того, </w:t>
      </w:r>
      <w:r w:rsidRPr="00BA7524">
        <w:rPr>
          <w:rFonts w:ascii="Times New Roman" w:eastAsia="Calibri" w:hAnsi="Times New Roman" w:cs="Times New Roman"/>
          <w:sz w:val="24"/>
          <w:szCs w:val="24"/>
          <w:lang w:eastAsia="ru-RU"/>
        </w:rPr>
        <w:t xml:space="preserve">Положение о </w:t>
      </w:r>
      <w:proofErr w:type="spellStart"/>
      <w:r w:rsidRPr="00BA7524">
        <w:rPr>
          <w:rFonts w:ascii="Times New Roman" w:eastAsia="Calibri" w:hAnsi="Times New Roman" w:cs="Times New Roman"/>
          <w:sz w:val="24"/>
          <w:szCs w:val="24"/>
          <w:lang w:eastAsia="ru-RU"/>
        </w:rPr>
        <w:t>Минспорта</w:t>
      </w:r>
      <w:proofErr w:type="spellEnd"/>
      <w:r w:rsidRPr="00BA7524">
        <w:rPr>
          <w:rFonts w:ascii="Times New Roman" w:eastAsia="Calibri" w:hAnsi="Times New Roman" w:cs="Times New Roman"/>
          <w:sz w:val="24"/>
          <w:szCs w:val="24"/>
          <w:lang w:eastAsia="ru-RU"/>
        </w:rPr>
        <w:t xml:space="preserve"> РК не содержит функций по осуществлению в пределах своей компетенции контроля за соблюдением порядка рассмотрения обращений, анализу содержания поступающих обращений, принятию мер по своевременному выявлению и устранению причин нарушения прав, свобод и законных интересов граждан</w:t>
      </w:r>
      <w:r w:rsidR="001E488B">
        <w:rPr>
          <w:rFonts w:ascii="Times New Roman" w:eastAsia="Calibri" w:hAnsi="Times New Roman" w:cs="Times New Roman"/>
          <w:sz w:val="24"/>
          <w:szCs w:val="24"/>
          <w:lang w:eastAsia="ru-RU"/>
        </w:rPr>
        <w:t xml:space="preserve">, что вероятно не соответствует положениям </w:t>
      </w:r>
      <w:r w:rsidR="001E488B" w:rsidRPr="001E488B">
        <w:rPr>
          <w:rFonts w:ascii="Times New Roman" w:eastAsia="Calibri" w:hAnsi="Times New Roman" w:cs="Times New Roman"/>
          <w:sz w:val="24"/>
          <w:szCs w:val="24"/>
          <w:lang w:eastAsia="ru-RU"/>
        </w:rPr>
        <w:t>статьи 14 Федерального закона №59-ФЗ</w:t>
      </w:r>
      <w:r w:rsidR="00131FA2">
        <w:rPr>
          <w:rFonts w:ascii="Times New Roman" w:eastAsia="Calibri" w:hAnsi="Times New Roman" w:cs="Times New Roman"/>
          <w:sz w:val="24"/>
          <w:szCs w:val="24"/>
          <w:lang w:eastAsia="ru-RU"/>
        </w:rPr>
        <w:t xml:space="preserve">. </w:t>
      </w:r>
      <w:r w:rsidR="001E488B" w:rsidRPr="001E488B">
        <w:rPr>
          <w:rFonts w:ascii="Times New Roman" w:eastAsia="Calibri" w:hAnsi="Times New Roman" w:cs="Times New Roman"/>
          <w:sz w:val="24"/>
          <w:szCs w:val="24"/>
          <w:lang w:eastAsia="ru-RU"/>
        </w:rPr>
        <w:t xml:space="preserve">В должностных регламентах сотрудников </w:t>
      </w:r>
      <w:r w:rsidR="001E488B">
        <w:rPr>
          <w:rFonts w:ascii="Times New Roman" w:eastAsia="Calibri" w:hAnsi="Times New Roman" w:cs="Times New Roman"/>
          <w:sz w:val="24"/>
          <w:szCs w:val="24"/>
          <w:lang w:eastAsia="ru-RU"/>
        </w:rPr>
        <w:t xml:space="preserve">министерства и руководителей подведомственных учреждений должен присутствовать </w:t>
      </w:r>
      <w:r w:rsidR="001E488B" w:rsidRPr="001E488B">
        <w:rPr>
          <w:rFonts w:ascii="Times New Roman" w:eastAsia="Calibri" w:hAnsi="Times New Roman" w:cs="Times New Roman"/>
          <w:sz w:val="24"/>
          <w:szCs w:val="24"/>
          <w:lang w:eastAsia="ru-RU"/>
        </w:rPr>
        <w:t>функционал по работе с обращениями граждан</w:t>
      </w:r>
      <w:r w:rsidRPr="00BA7524">
        <w:rPr>
          <w:rFonts w:ascii="Times New Roman" w:eastAsia="Calibri" w:hAnsi="Times New Roman" w:cs="Times New Roman"/>
          <w:sz w:val="24"/>
          <w:szCs w:val="24"/>
          <w:lang w:eastAsia="ru-RU"/>
        </w:rPr>
        <w:t>.</w:t>
      </w:r>
    </w:p>
    <w:p w:rsidR="006D3302" w:rsidRDefault="006D3302" w:rsidP="0084606E">
      <w:pPr>
        <w:spacing w:after="0" w:line="240" w:lineRule="auto"/>
        <w:contextualSpacing/>
        <w:jc w:val="both"/>
        <w:rPr>
          <w:rFonts w:ascii="Times New Roman" w:hAnsi="Times New Roman" w:cs="Times New Roman"/>
          <w:sz w:val="24"/>
          <w:szCs w:val="24"/>
        </w:rPr>
      </w:pPr>
    </w:p>
    <w:p w:rsidR="00011E1F" w:rsidRPr="00011E1F" w:rsidRDefault="00011E1F" w:rsidP="00011E1F">
      <w:pPr>
        <w:spacing w:after="0" w:line="240" w:lineRule="auto"/>
        <w:contextualSpacing/>
        <w:jc w:val="both"/>
        <w:rPr>
          <w:rFonts w:ascii="Times New Roman" w:hAnsi="Times New Roman" w:cs="Times New Roman"/>
          <w:b/>
          <w:sz w:val="24"/>
          <w:szCs w:val="24"/>
        </w:rPr>
      </w:pPr>
      <w:r w:rsidRPr="00011E1F">
        <w:rPr>
          <w:rFonts w:ascii="Times New Roman" w:hAnsi="Times New Roman" w:cs="Times New Roman"/>
          <w:b/>
          <w:sz w:val="24"/>
          <w:szCs w:val="24"/>
        </w:rPr>
        <w:t>РЕШИЛИ:</w:t>
      </w:r>
    </w:p>
    <w:p w:rsidR="00011E1F" w:rsidRPr="00011E1F" w:rsidRDefault="00011E1F" w:rsidP="009C0548">
      <w:pPr>
        <w:spacing w:after="0" w:line="240" w:lineRule="auto"/>
        <w:contextualSpacing/>
        <w:jc w:val="both"/>
        <w:rPr>
          <w:rFonts w:ascii="Times New Roman" w:hAnsi="Times New Roman" w:cs="Times New Roman"/>
          <w:sz w:val="24"/>
          <w:szCs w:val="24"/>
        </w:rPr>
      </w:pPr>
      <w:r w:rsidRPr="00011E1F">
        <w:rPr>
          <w:rFonts w:ascii="Times New Roman" w:hAnsi="Times New Roman" w:cs="Times New Roman"/>
          <w:sz w:val="24"/>
          <w:szCs w:val="24"/>
        </w:rPr>
        <w:t>1.</w:t>
      </w:r>
      <w:r w:rsidRPr="00011E1F">
        <w:rPr>
          <w:rFonts w:ascii="Times New Roman" w:hAnsi="Times New Roman" w:cs="Times New Roman"/>
          <w:sz w:val="24"/>
          <w:szCs w:val="24"/>
        </w:rPr>
        <w:tab/>
      </w:r>
      <w:r w:rsidR="001E488B">
        <w:rPr>
          <w:rFonts w:ascii="Times New Roman" w:hAnsi="Times New Roman" w:cs="Times New Roman"/>
          <w:sz w:val="24"/>
          <w:szCs w:val="24"/>
        </w:rPr>
        <w:t>И</w:t>
      </w:r>
      <w:r w:rsidRPr="00011E1F">
        <w:rPr>
          <w:rFonts w:ascii="Times New Roman" w:hAnsi="Times New Roman" w:cs="Times New Roman"/>
          <w:sz w:val="24"/>
          <w:szCs w:val="24"/>
        </w:rPr>
        <w:t xml:space="preserve">нформацию </w:t>
      </w:r>
      <w:proofErr w:type="spellStart"/>
      <w:r w:rsidR="001E488B">
        <w:rPr>
          <w:rFonts w:ascii="Times New Roman" w:hAnsi="Times New Roman" w:cs="Times New Roman"/>
          <w:sz w:val="24"/>
          <w:szCs w:val="24"/>
        </w:rPr>
        <w:t>Хардиной</w:t>
      </w:r>
      <w:proofErr w:type="spellEnd"/>
      <w:r w:rsidR="001E488B">
        <w:rPr>
          <w:rFonts w:ascii="Times New Roman" w:hAnsi="Times New Roman" w:cs="Times New Roman"/>
          <w:sz w:val="24"/>
          <w:szCs w:val="24"/>
        </w:rPr>
        <w:t xml:space="preserve"> А.О. и </w:t>
      </w:r>
      <w:proofErr w:type="spellStart"/>
      <w:r w:rsidR="001E488B">
        <w:rPr>
          <w:rFonts w:ascii="Times New Roman" w:hAnsi="Times New Roman" w:cs="Times New Roman"/>
          <w:sz w:val="24"/>
          <w:szCs w:val="24"/>
        </w:rPr>
        <w:t>Чивина</w:t>
      </w:r>
      <w:proofErr w:type="spellEnd"/>
      <w:r w:rsidR="001E488B">
        <w:rPr>
          <w:rFonts w:ascii="Times New Roman" w:hAnsi="Times New Roman" w:cs="Times New Roman"/>
          <w:sz w:val="24"/>
          <w:szCs w:val="24"/>
        </w:rPr>
        <w:t xml:space="preserve"> А.В. о </w:t>
      </w:r>
      <w:r w:rsidR="001E488B" w:rsidRPr="001E488B">
        <w:rPr>
          <w:rFonts w:ascii="Times New Roman" w:hAnsi="Times New Roman" w:cs="Times New Roman"/>
          <w:sz w:val="24"/>
          <w:szCs w:val="24"/>
        </w:rPr>
        <w:t xml:space="preserve">работе с обращениями граждан и некоммерческих организаций в аппарате Министерства спорта Республики Карелия </w:t>
      </w:r>
      <w:r w:rsidR="001E488B">
        <w:rPr>
          <w:rFonts w:ascii="Times New Roman" w:hAnsi="Times New Roman" w:cs="Times New Roman"/>
          <w:sz w:val="24"/>
          <w:szCs w:val="24"/>
        </w:rPr>
        <w:t xml:space="preserve">принять </w:t>
      </w:r>
      <w:r w:rsidRPr="00011E1F">
        <w:rPr>
          <w:rFonts w:ascii="Times New Roman" w:hAnsi="Times New Roman" w:cs="Times New Roman"/>
          <w:sz w:val="24"/>
          <w:szCs w:val="24"/>
        </w:rPr>
        <w:t xml:space="preserve">к  сведению. </w:t>
      </w:r>
    </w:p>
    <w:p w:rsidR="00011E1F" w:rsidRDefault="00011E1F" w:rsidP="009C0548">
      <w:pPr>
        <w:spacing w:after="0" w:line="240" w:lineRule="auto"/>
        <w:contextualSpacing/>
        <w:jc w:val="both"/>
        <w:rPr>
          <w:rFonts w:ascii="Times New Roman" w:hAnsi="Times New Roman" w:cs="Times New Roman"/>
          <w:sz w:val="24"/>
          <w:szCs w:val="24"/>
        </w:rPr>
      </w:pPr>
      <w:r w:rsidRPr="00011E1F">
        <w:rPr>
          <w:rFonts w:ascii="Times New Roman" w:hAnsi="Times New Roman" w:cs="Times New Roman"/>
          <w:sz w:val="24"/>
          <w:szCs w:val="24"/>
        </w:rPr>
        <w:t>2.</w:t>
      </w:r>
      <w:r w:rsidRPr="00011E1F">
        <w:rPr>
          <w:rFonts w:ascii="Times New Roman" w:hAnsi="Times New Roman" w:cs="Times New Roman"/>
          <w:sz w:val="24"/>
          <w:szCs w:val="24"/>
        </w:rPr>
        <w:tab/>
        <w:t xml:space="preserve">Рекомендовать руководству Министерства спорта РК  </w:t>
      </w:r>
      <w:r>
        <w:rPr>
          <w:rFonts w:ascii="Times New Roman" w:hAnsi="Times New Roman" w:cs="Times New Roman"/>
          <w:sz w:val="24"/>
          <w:szCs w:val="24"/>
        </w:rPr>
        <w:t>рассмотреть высказанные на заседании предложения членов Общественного совета:</w:t>
      </w:r>
    </w:p>
    <w:p w:rsidR="006D3302" w:rsidRDefault="00011E1F" w:rsidP="009C0548">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9C0548">
        <w:rPr>
          <w:rFonts w:ascii="Times New Roman" w:hAnsi="Times New Roman" w:cs="Times New Roman"/>
          <w:sz w:val="24"/>
          <w:szCs w:val="24"/>
        </w:rPr>
        <w:t xml:space="preserve">о </w:t>
      </w:r>
      <w:r>
        <w:rPr>
          <w:rFonts w:ascii="Times New Roman" w:hAnsi="Times New Roman" w:cs="Times New Roman"/>
          <w:sz w:val="24"/>
          <w:szCs w:val="24"/>
        </w:rPr>
        <w:t>со</w:t>
      </w:r>
      <w:r w:rsidR="001E488B">
        <w:rPr>
          <w:rFonts w:ascii="Times New Roman" w:hAnsi="Times New Roman" w:cs="Times New Roman"/>
          <w:sz w:val="24"/>
          <w:szCs w:val="24"/>
        </w:rPr>
        <w:t xml:space="preserve">вершенствовании правовой регламентации работы </w:t>
      </w:r>
      <w:r w:rsidR="009C0548">
        <w:rPr>
          <w:rFonts w:ascii="Times New Roman" w:hAnsi="Times New Roman" w:cs="Times New Roman"/>
          <w:sz w:val="24"/>
          <w:szCs w:val="24"/>
        </w:rPr>
        <w:t>министерства и подведомственных учреждений с</w:t>
      </w:r>
      <w:r w:rsidR="001E488B">
        <w:rPr>
          <w:rFonts w:ascii="Times New Roman" w:hAnsi="Times New Roman" w:cs="Times New Roman"/>
          <w:sz w:val="24"/>
          <w:szCs w:val="24"/>
        </w:rPr>
        <w:t xml:space="preserve"> обращениями граждан и некоммерческих организаций</w:t>
      </w:r>
      <w:r w:rsidR="006D3302">
        <w:rPr>
          <w:rFonts w:ascii="Times New Roman" w:hAnsi="Times New Roman" w:cs="Times New Roman"/>
          <w:sz w:val="24"/>
          <w:szCs w:val="24"/>
        </w:rPr>
        <w:t>;</w:t>
      </w:r>
    </w:p>
    <w:p w:rsidR="009C0548" w:rsidRDefault="006D3302" w:rsidP="009C0548">
      <w:pPr>
        <w:spacing w:after="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011E1F" w:rsidRPr="00011E1F">
        <w:rPr>
          <w:rFonts w:ascii="Times New Roman" w:hAnsi="Times New Roman" w:cs="Times New Roman"/>
          <w:sz w:val="24"/>
          <w:szCs w:val="24"/>
        </w:rPr>
        <w:t xml:space="preserve">  </w:t>
      </w:r>
      <w:r w:rsidR="009C0548">
        <w:rPr>
          <w:rFonts w:ascii="Times New Roman" w:hAnsi="Times New Roman" w:cs="Times New Roman"/>
          <w:sz w:val="24"/>
          <w:szCs w:val="24"/>
        </w:rPr>
        <w:t xml:space="preserve">о включении в должностные инструкции сотрудников министерства и руководителей подведомственных учреждений  </w:t>
      </w:r>
      <w:r w:rsidR="00011E1F" w:rsidRPr="00011E1F">
        <w:rPr>
          <w:rFonts w:ascii="Times New Roman" w:hAnsi="Times New Roman" w:cs="Times New Roman"/>
          <w:sz w:val="24"/>
          <w:szCs w:val="24"/>
        </w:rPr>
        <w:t xml:space="preserve"> </w:t>
      </w:r>
      <w:r w:rsidR="009C0548" w:rsidRPr="009C0548">
        <w:rPr>
          <w:rFonts w:ascii="Times New Roman" w:hAnsi="Times New Roman" w:cs="Times New Roman"/>
          <w:sz w:val="24"/>
          <w:szCs w:val="24"/>
        </w:rPr>
        <w:t>функционал</w:t>
      </w:r>
      <w:r w:rsidR="009C0548">
        <w:rPr>
          <w:rFonts w:ascii="Times New Roman" w:hAnsi="Times New Roman" w:cs="Times New Roman"/>
          <w:sz w:val="24"/>
          <w:szCs w:val="24"/>
        </w:rPr>
        <w:t>а</w:t>
      </w:r>
      <w:r w:rsidR="009C0548" w:rsidRPr="009C0548">
        <w:rPr>
          <w:rFonts w:ascii="Times New Roman" w:hAnsi="Times New Roman" w:cs="Times New Roman"/>
          <w:sz w:val="24"/>
          <w:szCs w:val="24"/>
        </w:rPr>
        <w:t xml:space="preserve"> </w:t>
      </w:r>
      <w:r w:rsidR="009C0548">
        <w:rPr>
          <w:rFonts w:ascii="Times New Roman" w:hAnsi="Times New Roman" w:cs="Times New Roman"/>
          <w:sz w:val="24"/>
          <w:szCs w:val="24"/>
        </w:rPr>
        <w:t>по работе с обращениями граждан;</w:t>
      </w:r>
    </w:p>
    <w:p w:rsidR="00011E1F" w:rsidRDefault="006D3302" w:rsidP="009C0548">
      <w:pPr>
        <w:spacing w:after="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011E1F" w:rsidRPr="00011E1F">
        <w:rPr>
          <w:rFonts w:ascii="Times New Roman" w:hAnsi="Times New Roman" w:cs="Times New Roman"/>
          <w:sz w:val="24"/>
          <w:szCs w:val="24"/>
        </w:rPr>
        <w:t xml:space="preserve"> </w:t>
      </w:r>
      <w:r>
        <w:rPr>
          <w:rFonts w:ascii="Times New Roman" w:hAnsi="Times New Roman" w:cs="Times New Roman"/>
          <w:sz w:val="24"/>
          <w:szCs w:val="24"/>
        </w:rPr>
        <w:t xml:space="preserve">о </w:t>
      </w:r>
      <w:r w:rsidR="009C0548">
        <w:rPr>
          <w:rFonts w:ascii="Times New Roman" w:hAnsi="Times New Roman" w:cs="Times New Roman"/>
          <w:sz w:val="24"/>
          <w:szCs w:val="24"/>
        </w:rPr>
        <w:t>размещении на сайте министерства контактных данных Общественного совета в целях большей открытости и доступности его для обращений граждан</w:t>
      </w:r>
      <w:r w:rsidRPr="006D3302">
        <w:rPr>
          <w:rFonts w:ascii="Times New Roman" w:hAnsi="Times New Roman" w:cs="Times New Roman"/>
          <w:sz w:val="24"/>
          <w:szCs w:val="24"/>
        </w:rPr>
        <w:t>.</w:t>
      </w:r>
    </w:p>
    <w:p w:rsidR="0084606E" w:rsidRDefault="0084606E" w:rsidP="0084606E">
      <w:pPr>
        <w:spacing w:after="0" w:line="240" w:lineRule="auto"/>
        <w:contextualSpacing/>
        <w:jc w:val="both"/>
        <w:rPr>
          <w:rFonts w:ascii="Times New Roman" w:hAnsi="Times New Roman" w:cs="Times New Roman"/>
          <w:sz w:val="24"/>
          <w:szCs w:val="24"/>
        </w:rPr>
      </w:pPr>
    </w:p>
    <w:p w:rsidR="006D3302" w:rsidRDefault="006D3302" w:rsidP="0084606E">
      <w:pPr>
        <w:spacing w:after="0" w:line="240" w:lineRule="auto"/>
        <w:contextualSpacing/>
        <w:jc w:val="both"/>
        <w:rPr>
          <w:rFonts w:ascii="Times New Roman" w:hAnsi="Times New Roman" w:cs="Times New Roman"/>
          <w:sz w:val="24"/>
          <w:szCs w:val="24"/>
        </w:rPr>
      </w:pPr>
      <w:r w:rsidRPr="006D3302">
        <w:rPr>
          <w:rFonts w:ascii="Times New Roman" w:hAnsi="Times New Roman" w:cs="Times New Roman"/>
          <w:sz w:val="24"/>
          <w:szCs w:val="24"/>
        </w:rPr>
        <w:t>Голосовали: «за» - единогласно.</w:t>
      </w:r>
    </w:p>
    <w:p w:rsidR="006D3302" w:rsidRDefault="006D3302" w:rsidP="0084606E">
      <w:pPr>
        <w:spacing w:after="0" w:line="240" w:lineRule="auto"/>
        <w:contextualSpacing/>
        <w:jc w:val="both"/>
        <w:rPr>
          <w:rFonts w:ascii="Times New Roman" w:hAnsi="Times New Roman" w:cs="Times New Roman"/>
          <w:sz w:val="24"/>
          <w:szCs w:val="24"/>
        </w:rPr>
      </w:pPr>
    </w:p>
    <w:p w:rsidR="006D3302" w:rsidRPr="00140CF5" w:rsidRDefault="006D3302" w:rsidP="0084606E">
      <w:pPr>
        <w:spacing w:after="0" w:line="240" w:lineRule="auto"/>
        <w:contextualSpacing/>
        <w:jc w:val="both"/>
        <w:rPr>
          <w:rFonts w:ascii="Times New Roman" w:hAnsi="Times New Roman" w:cs="Times New Roman"/>
          <w:sz w:val="24"/>
          <w:szCs w:val="24"/>
        </w:rPr>
      </w:pPr>
    </w:p>
    <w:p w:rsidR="009C0548" w:rsidRDefault="006D3302" w:rsidP="006D3302">
      <w:pPr>
        <w:pStyle w:val="a5"/>
        <w:numPr>
          <w:ilvl w:val="0"/>
          <w:numId w:val="26"/>
        </w:numPr>
        <w:jc w:val="both"/>
        <w:rPr>
          <w:b/>
          <w:szCs w:val="24"/>
        </w:rPr>
      </w:pPr>
      <w:r w:rsidRPr="006D3302">
        <w:rPr>
          <w:b/>
          <w:szCs w:val="24"/>
        </w:rPr>
        <w:t>СЛУШАЛИ:</w:t>
      </w:r>
      <w:r w:rsidR="00D23E28" w:rsidRPr="006D3302">
        <w:rPr>
          <w:b/>
          <w:szCs w:val="24"/>
        </w:rPr>
        <w:t xml:space="preserve"> </w:t>
      </w:r>
    </w:p>
    <w:p w:rsidR="001A21D6" w:rsidRPr="001A21D6" w:rsidRDefault="001A21D6" w:rsidP="001A21D6">
      <w:pPr>
        <w:spacing w:after="0" w:line="240" w:lineRule="auto"/>
        <w:ind w:firstLine="709"/>
        <w:contextualSpacing/>
        <w:jc w:val="both"/>
        <w:rPr>
          <w:rFonts w:ascii="Times New Roman" w:hAnsi="Times New Roman" w:cs="Times New Roman"/>
          <w:sz w:val="24"/>
          <w:szCs w:val="24"/>
        </w:rPr>
      </w:pPr>
      <w:r w:rsidRPr="001A21D6">
        <w:rPr>
          <w:rFonts w:ascii="Times New Roman" w:hAnsi="Times New Roman" w:cs="Times New Roman"/>
          <w:b/>
          <w:sz w:val="24"/>
          <w:szCs w:val="24"/>
        </w:rPr>
        <w:t xml:space="preserve">А.В. </w:t>
      </w:r>
      <w:proofErr w:type="spellStart"/>
      <w:r w:rsidRPr="001A21D6">
        <w:rPr>
          <w:rFonts w:ascii="Times New Roman" w:hAnsi="Times New Roman" w:cs="Times New Roman"/>
          <w:b/>
          <w:sz w:val="24"/>
          <w:szCs w:val="24"/>
        </w:rPr>
        <w:t>Чивина</w:t>
      </w:r>
      <w:proofErr w:type="spellEnd"/>
      <w:r w:rsidRPr="001A21D6">
        <w:rPr>
          <w:rFonts w:ascii="Times New Roman" w:hAnsi="Times New Roman" w:cs="Times New Roman"/>
          <w:b/>
          <w:sz w:val="24"/>
          <w:szCs w:val="24"/>
        </w:rPr>
        <w:t>, первого заместителя Министра спорта РК</w:t>
      </w:r>
      <w:r w:rsidRPr="001A21D6">
        <w:rPr>
          <w:rFonts w:ascii="Times New Roman" w:hAnsi="Times New Roman" w:cs="Times New Roman"/>
          <w:sz w:val="24"/>
          <w:szCs w:val="24"/>
        </w:rPr>
        <w:t xml:space="preserve"> о реализации Министерством спорта Республики Карелия рекомендаций Общественного совета по итогам заседаний Совета от 19.02.2020 (протокол №5) и от 09.07.2020 (протокол №6), который сообщил, что данная информация по техническим причинам к заседанию не подготовлена, но будет готова ко времени изготовления протокола данного заседания.</w:t>
      </w:r>
    </w:p>
    <w:p w:rsidR="001A21D6" w:rsidRPr="001A21D6" w:rsidRDefault="001A21D6" w:rsidP="001A21D6">
      <w:pPr>
        <w:spacing w:after="0" w:line="240" w:lineRule="auto"/>
        <w:ind w:firstLine="709"/>
        <w:contextualSpacing/>
        <w:jc w:val="both"/>
        <w:rPr>
          <w:rFonts w:ascii="Times New Roman" w:hAnsi="Times New Roman" w:cs="Times New Roman"/>
          <w:sz w:val="24"/>
          <w:szCs w:val="24"/>
        </w:rPr>
      </w:pPr>
      <w:proofErr w:type="spellStart"/>
      <w:r w:rsidRPr="001A21D6">
        <w:rPr>
          <w:rFonts w:ascii="Times New Roman" w:hAnsi="Times New Roman" w:cs="Times New Roman"/>
          <w:b/>
          <w:sz w:val="24"/>
          <w:szCs w:val="24"/>
        </w:rPr>
        <w:t>И.Н.Назарова</w:t>
      </w:r>
      <w:proofErr w:type="spellEnd"/>
      <w:r w:rsidRPr="001A21D6">
        <w:rPr>
          <w:rFonts w:ascii="Times New Roman" w:hAnsi="Times New Roman" w:cs="Times New Roman"/>
          <w:b/>
          <w:sz w:val="24"/>
          <w:szCs w:val="24"/>
        </w:rPr>
        <w:t>, председателя Общественного совета</w:t>
      </w:r>
      <w:r w:rsidRPr="001A21D6">
        <w:rPr>
          <w:rFonts w:ascii="Times New Roman" w:hAnsi="Times New Roman" w:cs="Times New Roman"/>
          <w:sz w:val="24"/>
          <w:szCs w:val="24"/>
        </w:rPr>
        <w:t xml:space="preserve">, </w:t>
      </w:r>
      <w:r>
        <w:rPr>
          <w:rFonts w:ascii="Times New Roman" w:hAnsi="Times New Roman" w:cs="Times New Roman"/>
          <w:sz w:val="24"/>
          <w:szCs w:val="24"/>
        </w:rPr>
        <w:t xml:space="preserve">который </w:t>
      </w:r>
      <w:r w:rsidRPr="001A21D6">
        <w:rPr>
          <w:rFonts w:ascii="Times New Roman" w:hAnsi="Times New Roman" w:cs="Times New Roman"/>
          <w:sz w:val="24"/>
          <w:szCs w:val="24"/>
        </w:rPr>
        <w:t xml:space="preserve">напомнил, что на следующее заседание готовят вопросы: О развитии базовых олимпийских видов спорта в Республике Карелия – Воробьев С.А.;  Об эффективности закупок товаров, работ и услуг для государственных нужд </w:t>
      </w:r>
      <w:proofErr w:type="spellStart"/>
      <w:r w:rsidRPr="001A21D6">
        <w:rPr>
          <w:rFonts w:ascii="Times New Roman" w:hAnsi="Times New Roman" w:cs="Times New Roman"/>
          <w:sz w:val="24"/>
          <w:szCs w:val="24"/>
        </w:rPr>
        <w:t>Минспорта</w:t>
      </w:r>
      <w:proofErr w:type="spellEnd"/>
      <w:r w:rsidRPr="001A21D6">
        <w:rPr>
          <w:rFonts w:ascii="Times New Roman" w:hAnsi="Times New Roman" w:cs="Times New Roman"/>
          <w:sz w:val="24"/>
          <w:szCs w:val="24"/>
        </w:rPr>
        <w:t xml:space="preserve"> РК - </w:t>
      </w:r>
      <w:proofErr w:type="spellStart"/>
      <w:r w:rsidRPr="001A21D6">
        <w:rPr>
          <w:rFonts w:ascii="Times New Roman" w:hAnsi="Times New Roman" w:cs="Times New Roman"/>
          <w:sz w:val="24"/>
          <w:szCs w:val="24"/>
        </w:rPr>
        <w:t>Овсянкина</w:t>
      </w:r>
      <w:proofErr w:type="spellEnd"/>
      <w:r w:rsidRPr="001A21D6">
        <w:rPr>
          <w:rFonts w:ascii="Times New Roman" w:hAnsi="Times New Roman" w:cs="Times New Roman"/>
          <w:sz w:val="24"/>
          <w:szCs w:val="24"/>
        </w:rPr>
        <w:t xml:space="preserve"> Н.В., а также предложил определиться с датой будущего заседания.</w:t>
      </w:r>
    </w:p>
    <w:p w:rsidR="006D3302" w:rsidRDefault="003D6C58" w:rsidP="001A21D6">
      <w:pPr>
        <w:pStyle w:val="a5"/>
        <w:ind w:left="0" w:firstLine="709"/>
        <w:mirrorIndents/>
        <w:jc w:val="both"/>
        <w:rPr>
          <w:b/>
          <w:szCs w:val="24"/>
        </w:rPr>
      </w:pPr>
      <w:r>
        <w:rPr>
          <w:szCs w:val="24"/>
        </w:rPr>
        <w:t xml:space="preserve"> </w:t>
      </w:r>
      <w:r w:rsidR="005C0DA3" w:rsidRPr="006D3302">
        <w:rPr>
          <w:szCs w:val="24"/>
        </w:rPr>
        <w:t xml:space="preserve"> </w:t>
      </w:r>
    </w:p>
    <w:p w:rsidR="00944D16" w:rsidRPr="00011E1F" w:rsidRDefault="00944D16" w:rsidP="00944D16">
      <w:pPr>
        <w:spacing w:after="0" w:line="240" w:lineRule="auto"/>
        <w:contextualSpacing/>
        <w:jc w:val="both"/>
        <w:rPr>
          <w:rFonts w:ascii="Times New Roman" w:hAnsi="Times New Roman" w:cs="Times New Roman"/>
          <w:b/>
          <w:sz w:val="24"/>
          <w:szCs w:val="24"/>
        </w:rPr>
      </w:pPr>
      <w:r w:rsidRPr="00011E1F">
        <w:rPr>
          <w:rFonts w:ascii="Times New Roman" w:hAnsi="Times New Roman" w:cs="Times New Roman"/>
          <w:b/>
          <w:sz w:val="24"/>
          <w:szCs w:val="24"/>
        </w:rPr>
        <w:t>РЕШИЛИ:</w:t>
      </w:r>
    </w:p>
    <w:p w:rsidR="00944D16" w:rsidRPr="00011E1F" w:rsidRDefault="00944D16" w:rsidP="00944D16">
      <w:pPr>
        <w:spacing w:after="0" w:line="240" w:lineRule="auto"/>
        <w:contextualSpacing/>
        <w:jc w:val="both"/>
        <w:rPr>
          <w:rFonts w:ascii="Times New Roman" w:hAnsi="Times New Roman" w:cs="Times New Roman"/>
          <w:sz w:val="24"/>
          <w:szCs w:val="24"/>
        </w:rPr>
      </w:pPr>
      <w:r w:rsidRPr="00011E1F">
        <w:rPr>
          <w:rFonts w:ascii="Times New Roman" w:hAnsi="Times New Roman" w:cs="Times New Roman"/>
          <w:sz w:val="24"/>
          <w:szCs w:val="24"/>
        </w:rPr>
        <w:t>1.</w:t>
      </w:r>
      <w:r w:rsidRPr="00011E1F">
        <w:rPr>
          <w:rFonts w:ascii="Times New Roman" w:hAnsi="Times New Roman" w:cs="Times New Roman"/>
          <w:sz w:val="24"/>
          <w:szCs w:val="24"/>
        </w:rPr>
        <w:tab/>
      </w:r>
      <w:r w:rsidR="001A21D6">
        <w:rPr>
          <w:rFonts w:ascii="Times New Roman" w:hAnsi="Times New Roman" w:cs="Times New Roman"/>
          <w:sz w:val="24"/>
          <w:szCs w:val="24"/>
        </w:rPr>
        <w:t>И</w:t>
      </w:r>
      <w:r w:rsidRPr="00011E1F">
        <w:rPr>
          <w:rFonts w:ascii="Times New Roman" w:hAnsi="Times New Roman" w:cs="Times New Roman"/>
          <w:sz w:val="24"/>
          <w:szCs w:val="24"/>
        </w:rPr>
        <w:t xml:space="preserve">нформацию </w:t>
      </w:r>
      <w:proofErr w:type="spellStart"/>
      <w:r w:rsidR="001A21D6">
        <w:rPr>
          <w:rFonts w:ascii="Times New Roman" w:hAnsi="Times New Roman" w:cs="Times New Roman"/>
          <w:sz w:val="24"/>
          <w:szCs w:val="24"/>
        </w:rPr>
        <w:t>Чивина</w:t>
      </w:r>
      <w:proofErr w:type="spellEnd"/>
      <w:r w:rsidR="001A21D6">
        <w:rPr>
          <w:rFonts w:ascii="Times New Roman" w:hAnsi="Times New Roman" w:cs="Times New Roman"/>
          <w:sz w:val="24"/>
          <w:szCs w:val="24"/>
        </w:rPr>
        <w:t xml:space="preserve"> А.В. принять к сведению, Таблицу «Р</w:t>
      </w:r>
      <w:r w:rsidR="001A21D6" w:rsidRPr="001A21D6">
        <w:rPr>
          <w:rFonts w:ascii="Times New Roman" w:hAnsi="Times New Roman" w:cs="Times New Roman"/>
          <w:sz w:val="24"/>
          <w:szCs w:val="24"/>
        </w:rPr>
        <w:t>еализаци</w:t>
      </w:r>
      <w:r w:rsidR="001A21D6">
        <w:rPr>
          <w:rFonts w:ascii="Times New Roman" w:hAnsi="Times New Roman" w:cs="Times New Roman"/>
          <w:sz w:val="24"/>
          <w:szCs w:val="24"/>
        </w:rPr>
        <w:t>я</w:t>
      </w:r>
      <w:r w:rsidR="001A21D6" w:rsidRPr="001A21D6">
        <w:rPr>
          <w:rFonts w:ascii="Times New Roman" w:hAnsi="Times New Roman" w:cs="Times New Roman"/>
          <w:sz w:val="24"/>
          <w:szCs w:val="24"/>
        </w:rPr>
        <w:t xml:space="preserve"> Министерством спорта Республики Карелия рекомендаций Общественного совета по итогам заседаний Совета от 19.02.2020 (протокол №5) и от 09.07.2020 (протокол №6)</w:t>
      </w:r>
      <w:r w:rsidR="001A21D6">
        <w:rPr>
          <w:rFonts w:ascii="Times New Roman" w:hAnsi="Times New Roman" w:cs="Times New Roman"/>
          <w:sz w:val="24"/>
          <w:szCs w:val="24"/>
        </w:rPr>
        <w:t xml:space="preserve">» </w:t>
      </w:r>
      <w:r w:rsidR="001A21D6">
        <w:rPr>
          <w:rFonts w:ascii="Times New Roman" w:hAnsi="Times New Roman" w:cs="Times New Roman"/>
          <w:sz w:val="24"/>
          <w:szCs w:val="24"/>
        </w:rPr>
        <w:lastRenderedPageBreak/>
        <w:t>приобщить к протоколу настоящего заседания</w:t>
      </w:r>
      <w:r w:rsidR="00B445B5">
        <w:rPr>
          <w:rFonts w:ascii="Times New Roman" w:hAnsi="Times New Roman" w:cs="Times New Roman"/>
          <w:sz w:val="24"/>
          <w:szCs w:val="24"/>
        </w:rPr>
        <w:t>, если она будет готова на момент опубликования протокола</w:t>
      </w:r>
      <w:r w:rsidRPr="00011E1F">
        <w:rPr>
          <w:rFonts w:ascii="Times New Roman" w:hAnsi="Times New Roman" w:cs="Times New Roman"/>
          <w:sz w:val="24"/>
          <w:szCs w:val="24"/>
        </w:rPr>
        <w:t xml:space="preserve">. </w:t>
      </w:r>
    </w:p>
    <w:p w:rsidR="00944D16" w:rsidRDefault="00944D16" w:rsidP="00131FA2">
      <w:pPr>
        <w:spacing w:after="0" w:line="240" w:lineRule="auto"/>
        <w:contextualSpacing/>
        <w:jc w:val="both"/>
        <w:rPr>
          <w:rFonts w:ascii="Times New Roman" w:hAnsi="Times New Roman" w:cs="Times New Roman"/>
          <w:b/>
          <w:sz w:val="24"/>
          <w:szCs w:val="24"/>
        </w:rPr>
      </w:pPr>
      <w:r w:rsidRPr="00011E1F">
        <w:rPr>
          <w:rFonts w:ascii="Times New Roman" w:hAnsi="Times New Roman" w:cs="Times New Roman"/>
          <w:sz w:val="24"/>
          <w:szCs w:val="24"/>
        </w:rPr>
        <w:t>2.</w:t>
      </w:r>
      <w:r w:rsidRPr="00011E1F">
        <w:rPr>
          <w:rFonts w:ascii="Times New Roman" w:hAnsi="Times New Roman" w:cs="Times New Roman"/>
          <w:sz w:val="24"/>
          <w:szCs w:val="24"/>
        </w:rPr>
        <w:tab/>
      </w:r>
      <w:r w:rsidR="001A21D6">
        <w:rPr>
          <w:rFonts w:ascii="Times New Roman" w:hAnsi="Times New Roman" w:cs="Times New Roman"/>
          <w:sz w:val="24"/>
          <w:szCs w:val="24"/>
        </w:rPr>
        <w:t xml:space="preserve">Следующее заседание назначить на четверг первой недели декабря </w:t>
      </w:r>
      <w:r w:rsidR="00131FA2">
        <w:rPr>
          <w:rFonts w:ascii="Times New Roman" w:hAnsi="Times New Roman" w:cs="Times New Roman"/>
          <w:sz w:val="24"/>
          <w:szCs w:val="24"/>
        </w:rPr>
        <w:t>(3 декабря).</w:t>
      </w:r>
      <w:r w:rsidR="00131FA2">
        <w:rPr>
          <w:rFonts w:ascii="Times New Roman" w:hAnsi="Times New Roman" w:cs="Times New Roman"/>
          <w:b/>
          <w:sz w:val="24"/>
          <w:szCs w:val="24"/>
        </w:rPr>
        <w:t xml:space="preserve"> </w:t>
      </w:r>
    </w:p>
    <w:p w:rsidR="00131FA2" w:rsidRDefault="00131FA2" w:rsidP="0046045E">
      <w:pPr>
        <w:spacing w:line="240" w:lineRule="auto"/>
        <w:jc w:val="both"/>
        <w:rPr>
          <w:rFonts w:ascii="Times New Roman" w:hAnsi="Times New Roman" w:cs="Times New Roman"/>
          <w:sz w:val="24"/>
          <w:szCs w:val="24"/>
        </w:rPr>
      </w:pPr>
    </w:p>
    <w:p w:rsidR="0046045E" w:rsidRPr="00944D16" w:rsidRDefault="0046045E" w:rsidP="0046045E">
      <w:pPr>
        <w:spacing w:line="240" w:lineRule="auto"/>
        <w:jc w:val="both"/>
        <w:rPr>
          <w:rFonts w:ascii="Times New Roman" w:hAnsi="Times New Roman" w:cs="Times New Roman"/>
          <w:sz w:val="24"/>
          <w:szCs w:val="24"/>
        </w:rPr>
      </w:pPr>
      <w:r w:rsidRPr="00944D16">
        <w:rPr>
          <w:rFonts w:ascii="Times New Roman" w:hAnsi="Times New Roman" w:cs="Times New Roman"/>
          <w:sz w:val="24"/>
          <w:szCs w:val="24"/>
        </w:rPr>
        <w:t>Голосовали: «за» - единогласно.</w:t>
      </w:r>
    </w:p>
    <w:p w:rsidR="00EA1C64" w:rsidRPr="00F06E48" w:rsidRDefault="00150B39" w:rsidP="00150B39">
      <w:pPr>
        <w:ind w:firstLine="708"/>
        <w:jc w:val="both"/>
        <w:rPr>
          <w:rFonts w:ascii="Times New Roman" w:hAnsi="Times New Roman" w:cs="Times New Roman"/>
          <w:sz w:val="24"/>
          <w:szCs w:val="24"/>
        </w:rPr>
      </w:pPr>
      <w:r>
        <w:rPr>
          <w:rFonts w:ascii="Times New Roman" w:hAnsi="Times New Roman" w:cs="Times New Roman"/>
          <w:sz w:val="24"/>
          <w:szCs w:val="24"/>
        </w:rPr>
        <w:t xml:space="preserve">Председатель Общественного совета                            </w:t>
      </w:r>
      <w:proofErr w:type="spellStart"/>
      <w:r>
        <w:rPr>
          <w:rFonts w:ascii="Times New Roman" w:hAnsi="Times New Roman" w:cs="Times New Roman"/>
          <w:sz w:val="24"/>
          <w:szCs w:val="24"/>
        </w:rPr>
        <w:t>И.Н.Назаров</w:t>
      </w:r>
      <w:proofErr w:type="spellEnd"/>
    </w:p>
    <w:p w:rsidR="00922A30" w:rsidRDefault="00013FED" w:rsidP="00150B39">
      <w:pPr>
        <w:spacing w:line="240" w:lineRule="auto"/>
        <w:ind w:firstLine="708"/>
        <w:jc w:val="both"/>
        <w:rPr>
          <w:rFonts w:ascii="Times New Roman" w:hAnsi="Times New Roman" w:cs="Times New Roman"/>
          <w:sz w:val="24"/>
          <w:szCs w:val="24"/>
        </w:rPr>
      </w:pPr>
      <w:r w:rsidRPr="00F06E48">
        <w:rPr>
          <w:rFonts w:ascii="Times New Roman" w:hAnsi="Times New Roman" w:cs="Times New Roman"/>
          <w:sz w:val="24"/>
          <w:szCs w:val="24"/>
        </w:rPr>
        <w:t xml:space="preserve">Секретарь </w:t>
      </w:r>
      <w:r w:rsidR="00150B39">
        <w:rPr>
          <w:rFonts w:ascii="Times New Roman" w:hAnsi="Times New Roman" w:cs="Times New Roman"/>
          <w:sz w:val="24"/>
          <w:szCs w:val="24"/>
        </w:rPr>
        <w:t xml:space="preserve">Общественного совета              </w:t>
      </w:r>
      <w:r w:rsidRPr="00F06E48">
        <w:rPr>
          <w:rFonts w:ascii="Times New Roman" w:hAnsi="Times New Roman" w:cs="Times New Roman"/>
          <w:sz w:val="24"/>
          <w:szCs w:val="24"/>
        </w:rPr>
        <w:tab/>
      </w:r>
      <w:r w:rsidRPr="00F06E48">
        <w:rPr>
          <w:rFonts w:ascii="Times New Roman" w:hAnsi="Times New Roman" w:cs="Times New Roman"/>
          <w:sz w:val="24"/>
          <w:szCs w:val="24"/>
        </w:rPr>
        <w:tab/>
        <w:t>О.Ф. Косарева</w:t>
      </w:r>
    </w:p>
    <w:p w:rsidR="004875C3" w:rsidRDefault="004875C3" w:rsidP="00150B39">
      <w:pPr>
        <w:spacing w:line="240" w:lineRule="auto"/>
        <w:ind w:firstLine="708"/>
        <w:jc w:val="both"/>
        <w:rPr>
          <w:rFonts w:ascii="Times New Roman" w:hAnsi="Times New Roman" w:cs="Times New Roman"/>
          <w:sz w:val="24"/>
          <w:szCs w:val="24"/>
        </w:rPr>
      </w:pPr>
    </w:p>
    <w:p w:rsidR="004875C3" w:rsidRDefault="004875C3" w:rsidP="00150B39">
      <w:pPr>
        <w:spacing w:line="240" w:lineRule="auto"/>
        <w:ind w:firstLine="708"/>
        <w:jc w:val="both"/>
        <w:rPr>
          <w:rFonts w:ascii="Times New Roman" w:hAnsi="Times New Roman" w:cs="Times New Roman"/>
          <w:sz w:val="24"/>
          <w:szCs w:val="24"/>
        </w:rPr>
      </w:pPr>
    </w:p>
    <w:p w:rsidR="004875C3" w:rsidRDefault="004875C3" w:rsidP="00150B39">
      <w:pPr>
        <w:spacing w:line="240" w:lineRule="auto"/>
        <w:ind w:firstLine="708"/>
        <w:jc w:val="both"/>
        <w:rPr>
          <w:rFonts w:ascii="Times New Roman" w:hAnsi="Times New Roman" w:cs="Times New Roman"/>
          <w:sz w:val="24"/>
          <w:szCs w:val="24"/>
        </w:rPr>
      </w:pPr>
    </w:p>
    <w:p w:rsidR="004875C3" w:rsidRDefault="004875C3" w:rsidP="00150B39">
      <w:pPr>
        <w:spacing w:line="240" w:lineRule="auto"/>
        <w:ind w:firstLine="708"/>
        <w:jc w:val="both"/>
        <w:rPr>
          <w:rFonts w:ascii="Times New Roman" w:hAnsi="Times New Roman" w:cs="Times New Roman"/>
          <w:sz w:val="24"/>
          <w:szCs w:val="24"/>
        </w:rPr>
      </w:pPr>
    </w:p>
    <w:p w:rsidR="004875C3" w:rsidRDefault="004875C3" w:rsidP="00150B39">
      <w:pPr>
        <w:spacing w:line="240" w:lineRule="auto"/>
        <w:ind w:firstLine="708"/>
        <w:jc w:val="both"/>
        <w:rPr>
          <w:rFonts w:ascii="Times New Roman" w:hAnsi="Times New Roman" w:cs="Times New Roman"/>
          <w:sz w:val="24"/>
          <w:szCs w:val="24"/>
        </w:rPr>
      </w:pPr>
    </w:p>
    <w:p w:rsidR="004875C3" w:rsidRDefault="004875C3" w:rsidP="00150B39">
      <w:pPr>
        <w:spacing w:line="240" w:lineRule="auto"/>
        <w:ind w:firstLine="708"/>
        <w:jc w:val="both"/>
        <w:rPr>
          <w:rFonts w:ascii="Times New Roman" w:hAnsi="Times New Roman" w:cs="Times New Roman"/>
          <w:sz w:val="24"/>
          <w:szCs w:val="24"/>
        </w:rPr>
      </w:pPr>
    </w:p>
    <w:p w:rsidR="004875C3" w:rsidRDefault="004875C3" w:rsidP="00150B39">
      <w:pPr>
        <w:spacing w:line="240" w:lineRule="auto"/>
        <w:ind w:firstLine="708"/>
        <w:jc w:val="both"/>
        <w:rPr>
          <w:rFonts w:ascii="Times New Roman" w:hAnsi="Times New Roman" w:cs="Times New Roman"/>
          <w:sz w:val="24"/>
          <w:szCs w:val="24"/>
        </w:rPr>
      </w:pPr>
    </w:p>
    <w:p w:rsidR="004875C3" w:rsidRDefault="004875C3" w:rsidP="00150B39">
      <w:pPr>
        <w:spacing w:line="240" w:lineRule="auto"/>
        <w:ind w:firstLine="708"/>
        <w:jc w:val="both"/>
        <w:rPr>
          <w:rFonts w:ascii="Times New Roman" w:hAnsi="Times New Roman" w:cs="Times New Roman"/>
          <w:sz w:val="24"/>
          <w:szCs w:val="24"/>
        </w:rPr>
      </w:pPr>
    </w:p>
    <w:p w:rsidR="004875C3" w:rsidRDefault="004875C3" w:rsidP="00150B39">
      <w:pPr>
        <w:spacing w:line="240" w:lineRule="auto"/>
        <w:ind w:firstLine="708"/>
        <w:jc w:val="both"/>
        <w:rPr>
          <w:rFonts w:ascii="Times New Roman" w:hAnsi="Times New Roman" w:cs="Times New Roman"/>
          <w:sz w:val="24"/>
          <w:szCs w:val="24"/>
        </w:rPr>
      </w:pPr>
    </w:p>
    <w:p w:rsidR="004875C3" w:rsidRDefault="004875C3" w:rsidP="00150B39">
      <w:pPr>
        <w:spacing w:line="240" w:lineRule="auto"/>
        <w:ind w:firstLine="708"/>
        <w:jc w:val="both"/>
        <w:rPr>
          <w:rFonts w:ascii="Times New Roman" w:hAnsi="Times New Roman" w:cs="Times New Roman"/>
          <w:sz w:val="24"/>
          <w:szCs w:val="24"/>
        </w:rPr>
      </w:pPr>
    </w:p>
    <w:p w:rsidR="004875C3" w:rsidRDefault="004875C3" w:rsidP="00150B39">
      <w:pPr>
        <w:spacing w:line="240" w:lineRule="auto"/>
        <w:ind w:firstLine="708"/>
        <w:jc w:val="both"/>
        <w:rPr>
          <w:rFonts w:ascii="Times New Roman" w:hAnsi="Times New Roman" w:cs="Times New Roman"/>
          <w:sz w:val="24"/>
          <w:szCs w:val="24"/>
        </w:rPr>
      </w:pPr>
    </w:p>
    <w:p w:rsidR="004875C3" w:rsidRDefault="004875C3" w:rsidP="00150B39">
      <w:pPr>
        <w:spacing w:line="240" w:lineRule="auto"/>
        <w:ind w:firstLine="708"/>
        <w:jc w:val="both"/>
        <w:rPr>
          <w:rFonts w:ascii="Times New Roman" w:hAnsi="Times New Roman" w:cs="Times New Roman"/>
          <w:sz w:val="24"/>
          <w:szCs w:val="24"/>
        </w:rPr>
      </w:pPr>
    </w:p>
    <w:p w:rsidR="004875C3" w:rsidRDefault="004875C3" w:rsidP="00150B39">
      <w:pPr>
        <w:spacing w:line="240" w:lineRule="auto"/>
        <w:ind w:firstLine="708"/>
        <w:jc w:val="both"/>
        <w:rPr>
          <w:rFonts w:ascii="Times New Roman" w:hAnsi="Times New Roman" w:cs="Times New Roman"/>
          <w:sz w:val="24"/>
          <w:szCs w:val="24"/>
        </w:rPr>
      </w:pPr>
    </w:p>
    <w:p w:rsidR="004875C3" w:rsidRDefault="004875C3" w:rsidP="00150B39">
      <w:pPr>
        <w:spacing w:line="240" w:lineRule="auto"/>
        <w:ind w:firstLine="708"/>
        <w:jc w:val="both"/>
        <w:rPr>
          <w:rFonts w:ascii="Times New Roman" w:hAnsi="Times New Roman" w:cs="Times New Roman"/>
          <w:sz w:val="24"/>
          <w:szCs w:val="24"/>
        </w:rPr>
      </w:pPr>
    </w:p>
    <w:p w:rsidR="004875C3" w:rsidRDefault="004875C3" w:rsidP="00150B39">
      <w:pPr>
        <w:spacing w:line="240" w:lineRule="auto"/>
        <w:ind w:firstLine="708"/>
        <w:jc w:val="both"/>
        <w:rPr>
          <w:rFonts w:ascii="Times New Roman" w:hAnsi="Times New Roman" w:cs="Times New Roman"/>
          <w:sz w:val="24"/>
          <w:szCs w:val="24"/>
        </w:rPr>
      </w:pPr>
    </w:p>
    <w:p w:rsidR="004875C3" w:rsidRDefault="004875C3" w:rsidP="00150B39">
      <w:pPr>
        <w:spacing w:line="240" w:lineRule="auto"/>
        <w:ind w:firstLine="708"/>
        <w:jc w:val="both"/>
        <w:rPr>
          <w:rFonts w:ascii="Times New Roman" w:hAnsi="Times New Roman" w:cs="Times New Roman"/>
          <w:sz w:val="24"/>
          <w:szCs w:val="24"/>
        </w:rPr>
      </w:pPr>
    </w:p>
    <w:p w:rsidR="004875C3" w:rsidRDefault="004875C3" w:rsidP="00150B39">
      <w:pPr>
        <w:spacing w:line="240" w:lineRule="auto"/>
        <w:ind w:firstLine="708"/>
        <w:jc w:val="both"/>
        <w:rPr>
          <w:rFonts w:ascii="Times New Roman" w:hAnsi="Times New Roman" w:cs="Times New Roman"/>
          <w:sz w:val="24"/>
          <w:szCs w:val="24"/>
        </w:rPr>
      </w:pPr>
    </w:p>
    <w:p w:rsidR="004875C3" w:rsidRDefault="004875C3" w:rsidP="00150B39">
      <w:pPr>
        <w:spacing w:line="240" w:lineRule="auto"/>
        <w:ind w:firstLine="708"/>
        <w:jc w:val="both"/>
        <w:rPr>
          <w:rFonts w:ascii="Times New Roman" w:hAnsi="Times New Roman" w:cs="Times New Roman"/>
          <w:sz w:val="24"/>
          <w:szCs w:val="24"/>
        </w:rPr>
      </w:pPr>
    </w:p>
    <w:p w:rsidR="004875C3" w:rsidRDefault="004875C3" w:rsidP="00150B39">
      <w:pPr>
        <w:spacing w:line="240" w:lineRule="auto"/>
        <w:ind w:firstLine="708"/>
        <w:jc w:val="both"/>
        <w:rPr>
          <w:rFonts w:ascii="Times New Roman" w:hAnsi="Times New Roman" w:cs="Times New Roman"/>
          <w:sz w:val="24"/>
          <w:szCs w:val="24"/>
        </w:rPr>
      </w:pPr>
    </w:p>
    <w:p w:rsidR="004875C3" w:rsidRDefault="004875C3" w:rsidP="00150B39">
      <w:pPr>
        <w:spacing w:line="240" w:lineRule="auto"/>
        <w:ind w:firstLine="708"/>
        <w:jc w:val="both"/>
        <w:rPr>
          <w:rFonts w:ascii="Times New Roman" w:hAnsi="Times New Roman" w:cs="Times New Roman"/>
          <w:sz w:val="24"/>
          <w:szCs w:val="24"/>
        </w:rPr>
      </w:pPr>
    </w:p>
    <w:p w:rsidR="004875C3" w:rsidRDefault="004875C3" w:rsidP="00150B39">
      <w:pPr>
        <w:spacing w:line="240" w:lineRule="auto"/>
        <w:ind w:firstLine="708"/>
        <w:jc w:val="both"/>
        <w:rPr>
          <w:rFonts w:ascii="Times New Roman" w:hAnsi="Times New Roman" w:cs="Times New Roman"/>
          <w:sz w:val="24"/>
          <w:szCs w:val="24"/>
        </w:rPr>
      </w:pPr>
    </w:p>
    <w:p w:rsidR="004875C3" w:rsidRDefault="004875C3" w:rsidP="00150B39">
      <w:pPr>
        <w:spacing w:line="240" w:lineRule="auto"/>
        <w:ind w:firstLine="708"/>
        <w:jc w:val="both"/>
        <w:rPr>
          <w:rFonts w:ascii="Times New Roman" w:hAnsi="Times New Roman" w:cs="Times New Roman"/>
          <w:sz w:val="24"/>
          <w:szCs w:val="24"/>
        </w:rPr>
      </w:pPr>
    </w:p>
    <w:p w:rsidR="004875C3" w:rsidRDefault="004875C3" w:rsidP="00150B39">
      <w:pPr>
        <w:spacing w:line="240" w:lineRule="auto"/>
        <w:ind w:firstLine="708"/>
        <w:jc w:val="both"/>
        <w:rPr>
          <w:rFonts w:ascii="Times New Roman" w:hAnsi="Times New Roman" w:cs="Times New Roman"/>
          <w:sz w:val="24"/>
          <w:szCs w:val="24"/>
        </w:rPr>
      </w:pPr>
    </w:p>
    <w:p w:rsidR="004875C3" w:rsidRDefault="004875C3" w:rsidP="00150B39">
      <w:pPr>
        <w:spacing w:line="240" w:lineRule="auto"/>
        <w:ind w:firstLine="708"/>
        <w:jc w:val="both"/>
        <w:rPr>
          <w:rFonts w:ascii="Times New Roman" w:hAnsi="Times New Roman" w:cs="Times New Roman"/>
          <w:sz w:val="24"/>
          <w:szCs w:val="24"/>
        </w:rPr>
      </w:pPr>
    </w:p>
    <w:p w:rsidR="004875C3" w:rsidRDefault="004875C3" w:rsidP="00150B39">
      <w:pPr>
        <w:spacing w:line="240" w:lineRule="auto"/>
        <w:ind w:firstLine="708"/>
        <w:jc w:val="both"/>
        <w:rPr>
          <w:rFonts w:ascii="Times New Roman" w:hAnsi="Times New Roman" w:cs="Times New Roman"/>
          <w:sz w:val="24"/>
          <w:szCs w:val="24"/>
        </w:rPr>
      </w:pPr>
    </w:p>
    <w:p w:rsidR="004875C3" w:rsidRDefault="004875C3" w:rsidP="00150B39">
      <w:pPr>
        <w:spacing w:line="240" w:lineRule="auto"/>
        <w:ind w:firstLine="708"/>
        <w:jc w:val="both"/>
        <w:rPr>
          <w:rFonts w:ascii="Times New Roman" w:hAnsi="Times New Roman" w:cs="Times New Roman"/>
          <w:sz w:val="24"/>
          <w:szCs w:val="24"/>
        </w:rPr>
      </w:pPr>
    </w:p>
    <w:p w:rsidR="004875C3" w:rsidRDefault="004875C3" w:rsidP="004875C3">
      <w:pPr>
        <w:spacing w:after="0" w:line="240" w:lineRule="auto"/>
        <w:ind w:firstLine="709"/>
        <w:contextualSpacing/>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4875C3" w:rsidRDefault="004875C3" w:rsidP="004875C3">
      <w:pPr>
        <w:spacing w:after="0" w:line="240" w:lineRule="auto"/>
        <w:ind w:firstLine="709"/>
        <w:contextualSpacing/>
        <w:jc w:val="right"/>
        <w:rPr>
          <w:rFonts w:ascii="Times New Roman" w:hAnsi="Times New Roman" w:cs="Times New Roman"/>
          <w:sz w:val="24"/>
          <w:szCs w:val="24"/>
        </w:rPr>
      </w:pPr>
      <w:r>
        <w:rPr>
          <w:rFonts w:ascii="Times New Roman" w:hAnsi="Times New Roman" w:cs="Times New Roman"/>
          <w:sz w:val="24"/>
          <w:szCs w:val="24"/>
        </w:rPr>
        <w:t xml:space="preserve">к протоколу № 7 заседания Общественного совета </w:t>
      </w:r>
    </w:p>
    <w:p w:rsidR="004875C3" w:rsidRDefault="004875C3" w:rsidP="004875C3">
      <w:pPr>
        <w:spacing w:after="0" w:line="240" w:lineRule="auto"/>
        <w:ind w:firstLine="709"/>
        <w:contextualSpacing/>
        <w:jc w:val="right"/>
        <w:rPr>
          <w:rFonts w:ascii="Times New Roman" w:hAnsi="Times New Roman" w:cs="Times New Roman"/>
          <w:sz w:val="24"/>
          <w:szCs w:val="24"/>
        </w:rPr>
      </w:pPr>
      <w:r>
        <w:rPr>
          <w:rFonts w:ascii="Times New Roman" w:hAnsi="Times New Roman" w:cs="Times New Roman"/>
          <w:sz w:val="24"/>
          <w:szCs w:val="24"/>
        </w:rPr>
        <w:t>от 24.09.2020</w:t>
      </w:r>
    </w:p>
    <w:p w:rsidR="004875C3" w:rsidRDefault="004875C3" w:rsidP="004875C3">
      <w:pPr>
        <w:spacing w:after="0" w:line="240" w:lineRule="auto"/>
        <w:ind w:firstLine="709"/>
        <w:contextualSpacing/>
        <w:jc w:val="right"/>
        <w:rPr>
          <w:rFonts w:ascii="Times New Roman" w:hAnsi="Times New Roman" w:cs="Times New Roman"/>
          <w:sz w:val="24"/>
          <w:szCs w:val="24"/>
        </w:rPr>
      </w:pPr>
    </w:p>
    <w:p w:rsidR="004875C3" w:rsidRDefault="004875C3" w:rsidP="004875C3">
      <w:pPr>
        <w:spacing w:after="0" w:line="240" w:lineRule="auto"/>
        <w:ind w:firstLine="709"/>
        <w:contextualSpacing/>
        <w:jc w:val="right"/>
        <w:rPr>
          <w:rFonts w:ascii="Times New Roman" w:hAnsi="Times New Roman" w:cs="Times New Roman"/>
          <w:sz w:val="24"/>
          <w:szCs w:val="24"/>
        </w:rPr>
      </w:pPr>
      <w:r>
        <w:rPr>
          <w:rFonts w:ascii="Times New Roman" w:hAnsi="Times New Roman" w:cs="Times New Roman"/>
          <w:sz w:val="24"/>
          <w:szCs w:val="24"/>
        </w:rPr>
        <w:t xml:space="preserve">Назаров И.Н. </w:t>
      </w:r>
    </w:p>
    <w:p w:rsidR="004875C3" w:rsidRDefault="004875C3" w:rsidP="004875C3">
      <w:pPr>
        <w:spacing w:after="0" w:line="240" w:lineRule="auto"/>
        <w:ind w:firstLine="709"/>
        <w:contextualSpacing/>
        <w:jc w:val="right"/>
        <w:rPr>
          <w:rFonts w:ascii="Times New Roman" w:hAnsi="Times New Roman" w:cs="Times New Roman"/>
          <w:sz w:val="24"/>
          <w:szCs w:val="24"/>
        </w:rPr>
      </w:pPr>
      <w:r>
        <w:rPr>
          <w:rFonts w:ascii="Times New Roman" w:hAnsi="Times New Roman" w:cs="Times New Roman"/>
          <w:sz w:val="24"/>
          <w:szCs w:val="24"/>
        </w:rPr>
        <w:t>Тезисы в</w:t>
      </w:r>
      <w:r w:rsidRPr="00D44D2D">
        <w:rPr>
          <w:rFonts w:ascii="Times New Roman" w:hAnsi="Times New Roman" w:cs="Times New Roman"/>
          <w:sz w:val="24"/>
          <w:szCs w:val="24"/>
        </w:rPr>
        <w:t>ыступлени</w:t>
      </w:r>
      <w:r>
        <w:rPr>
          <w:rFonts w:ascii="Times New Roman" w:hAnsi="Times New Roman" w:cs="Times New Roman"/>
          <w:sz w:val="24"/>
          <w:szCs w:val="24"/>
        </w:rPr>
        <w:t xml:space="preserve">я на заседании Общественного совета </w:t>
      </w:r>
    </w:p>
    <w:p w:rsidR="004875C3" w:rsidRDefault="004875C3" w:rsidP="004875C3">
      <w:pPr>
        <w:spacing w:after="0" w:line="240" w:lineRule="auto"/>
        <w:ind w:firstLine="709"/>
        <w:contextualSpacing/>
        <w:jc w:val="right"/>
        <w:rPr>
          <w:rFonts w:ascii="Times New Roman" w:hAnsi="Times New Roman" w:cs="Times New Roman"/>
          <w:sz w:val="24"/>
          <w:szCs w:val="24"/>
        </w:rPr>
      </w:pPr>
      <w:r>
        <w:rPr>
          <w:rFonts w:ascii="Times New Roman" w:hAnsi="Times New Roman" w:cs="Times New Roman"/>
          <w:sz w:val="24"/>
          <w:szCs w:val="24"/>
        </w:rPr>
        <w:t xml:space="preserve">при Министерстве спорта Карелии </w:t>
      </w:r>
    </w:p>
    <w:p w:rsidR="004875C3" w:rsidRDefault="004875C3" w:rsidP="004875C3">
      <w:pPr>
        <w:spacing w:after="0" w:line="240" w:lineRule="auto"/>
        <w:ind w:firstLine="709"/>
        <w:contextualSpacing/>
        <w:jc w:val="right"/>
        <w:rPr>
          <w:rFonts w:ascii="Times New Roman" w:hAnsi="Times New Roman" w:cs="Times New Roman"/>
          <w:sz w:val="24"/>
          <w:szCs w:val="24"/>
        </w:rPr>
      </w:pPr>
      <w:r>
        <w:rPr>
          <w:rFonts w:ascii="Times New Roman" w:hAnsi="Times New Roman" w:cs="Times New Roman"/>
          <w:sz w:val="24"/>
          <w:szCs w:val="24"/>
        </w:rPr>
        <w:t>24.09.2020</w:t>
      </w:r>
    </w:p>
    <w:p w:rsidR="004875C3" w:rsidRDefault="004875C3" w:rsidP="004875C3">
      <w:pPr>
        <w:spacing w:after="0" w:line="240" w:lineRule="auto"/>
        <w:contextualSpacing/>
        <w:jc w:val="both"/>
        <w:rPr>
          <w:rFonts w:ascii="Times New Roman" w:hAnsi="Times New Roman" w:cs="Times New Roman"/>
          <w:sz w:val="24"/>
          <w:szCs w:val="24"/>
        </w:rPr>
      </w:pPr>
    </w:p>
    <w:p w:rsidR="004875C3" w:rsidRDefault="004875C3" w:rsidP="004875C3">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Уважаемые коллеги!</w:t>
      </w:r>
    </w:p>
    <w:p w:rsidR="004875C3" w:rsidRDefault="004875C3" w:rsidP="004875C3">
      <w:pPr>
        <w:spacing w:after="0" w:line="240" w:lineRule="auto"/>
        <w:ind w:firstLine="709"/>
        <w:contextualSpacing/>
        <w:jc w:val="both"/>
        <w:rPr>
          <w:rFonts w:ascii="Times New Roman" w:hAnsi="Times New Roman" w:cs="Times New Roman"/>
          <w:sz w:val="24"/>
          <w:szCs w:val="24"/>
        </w:rPr>
      </w:pPr>
    </w:p>
    <w:p w:rsidR="004875C3" w:rsidRDefault="004875C3" w:rsidP="004875C3">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Существующие проблемы с обеспечением общественной безопасности при проведении спортивного мероприятия попытаюсь объяснить на одном примере. </w:t>
      </w:r>
    </w:p>
    <w:p w:rsidR="004875C3" w:rsidRDefault="004875C3" w:rsidP="004875C3">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12.10 2019 на территории бывшего стадиона ПЛМК в районе </w:t>
      </w:r>
      <w:proofErr w:type="spellStart"/>
      <w:r>
        <w:rPr>
          <w:rFonts w:ascii="Times New Roman" w:hAnsi="Times New Roman" w:cs="Times New Roman"/>
          <w:sz w:val="24"/>
          <w:szCs w:val="24"/>
        </w:rPr>
        <w:t>Лососинского</w:t>
      </w:r>
      <w:proofErr w:type="spellEnd"/>
      <w:r>
        <w:rPr>
          <w:rFonts w:ascii="Times New Roman" w:hAnsi="Times New Roman" w:cs="Times New Roman"/>
          <w:sz w:val="24"/>
          <w:szCs w:val="24"/>
        </w:rPr>
        <w:t xml:space="preserve"> шоссе Федерация мотоспорта Карелии провела мероприятие по мотокроссу и кроссу на </w:t>
      </w:r>
      <w:proofErr w:type="spellStart"/>
      <w:r>
        <w:rPr>
          <w:rFonts w:ascii="Times New Roman" w:hAnsi="Times New Roman" w:cs="Times New Roman"/>
          <w:sz w:val="24"/>
          <w:szCs w:val="24"/>
        </w:rPr>
        <w:t>квадроциклах</w:t>
      </w:r>
      <w:proofErr w:type="spellEnd"/>
      <w:r>
        <w:rPr>
          <w:rFonts w:ascii="Times New Roman" w:hAnsi="Times New Roman" w:cs="Times New Roman"/>
          <w:sz w:val="24"/>
          <w:szCs w:val="24"/>
        </w:rPr>
        <w:t xml:space="preserve"> под названием Первенство Республики Карелия (заключительный этап), которое было признано УВД </w:t>
      </w:r>
      <w:proofErr w:type="spellStart"/>
      <w:r>
        <w:rPr>
          <w:rFonts w:ascii="Times New Roman" w:hAnsi="Times New Roman" w:cs="Times New Roman"/>
          <w:sz w:val="24"/>
          <w:szCs w:val="24"/>
        </w:rPr>
        <w:t>г.Петрозаводска</w:t>
      </w:r>
      <w:proofErr w:type="spellEnd"/>
      <w:r>
        <w:rPr>
          <w:rFonts w:ascii="Times New Roman" w:hAnsi="Times New Roman" w:cs="Times New Roman"/>
          <w:sz w:val="24"/>
          <w:szCs w:val="24"/>
        </w:rPr>
        <w:t xml:space="preserve"> как официальное спортивное соревнование и за то, что План мероприятий не был согласован, было возбуждено дело об административном правонарушении по ч.1 ст.20.32 КоАП РФ в отношении:</w:t>
      </w:r>
    </w:p>
    <w:p w:rsidR="004875C3" w:rsidRDefault="004875C3" w:rsidP="004875C3">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ФМС Карелии и одного из ее руководителей – Медведева;</w:t>
      </w:r>
    </w:p>
    <w:p w:rsidR="004875C3" w:rsidRDefault="004875C3" w:rsidP="004875C3">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АУ РК «ЦСП»;</w:t>
      </w:r>
    </w:p>
    <w:p w:rsidR="004875C3" w:rsidRDefault="004875C3" w:rsidP="004875C3">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Министерства спорта РК.</w:t>
      </w:r>
    </w:p>
    <w:p w:rsidR="004875C3" w:rsidRDefault="004875C3" w:rsidP="004875C3">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Петрозаводский городской суд рассмотрел представленные УВД </w:t>
      </w:r>
      <w:proofErr w:type="spellStart"/>
      <w:r>
        <w:rPr>
          <w:rFonts w:ascii="Times New Roman" w:hAnsi="Times New Roman" w:cs="Times New Roman"/>
          <w:sz w:val="24"/>
          <w:szCs w:val="24"/>
        </w:rPr>
        <w:t>г.Петрозаводска</w:t>
      </w:r>
      <w:proofErr w:type="spellEnd"/>
      <w:r>
        <w:rPr>
          <w:rFonts w:ascii="Times New Roman" w:hAnsi="Times New Roman" w:cs="Times New Roman"/>
          <w:sz w:val="24"/>
          <w:szCs w:val="24"/>
        </w:rPr>
        <w:t xml:space="preserve"> материалы и постановил:</w:t>
      </w:r>
    </w:p>
    <w:p w:rsidR="004875C3" w:rsidRDefault="004875C3" w:rsidP="004875C3">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- 09.01.2020 прекратить производство по делу в отношении АУ РК «ЦСП» ввиду отсутствия состава правонарушения, хотя в мотивировочной части постановления указано иное – нарушение процессуальных норм сотрудником УВД </w:t>
      </w:r>
      <w:proofErr w:type="spellStart"/>
      <w:r>
        <w:rPr>
          <w:rFonts w:ascii="Times New Roman" w:hAnsi="Times New Roman" w:cs="Times New Roman"/>
          <w:sz w:val="24"/>
          <w:szCs w:val="24"/>
        </w:rPr>
        <w:t>г.Петрозаводска</w:t>
      </w:r>
      <w:proofErr w:type="spellEnd"/>
      <w:r>
        <w:rPr>
          <w:rFonts w:ascii="Times New Roman" w:hAnsi="Times New Roman" w:cs="Times New Roman"/>
          <w:sz w:val="24"/>
          <w:szCs w:val="24"/>
        </w:rPr>
        <w:t>, составившим протокол. Таким образом, ЦСП из-за ошибки сотрудника полиции и судьи (тоже имеется не совсем верное толкование процессуальной нормы) удалось избежать наказания;</w:t>
      </w:r>
    </w:p>
    <w:p w:rsidR="004875C3" w:rsidRDefault="004875C3" w:rsidP="004875C3">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- 10.01.2020  наложен штраф на Федерацию и на Медведева;</w:t>
      </w:r>
    </w:p>
    <w:p w:rsidR="004875C3" w:rsidRDefault="004875C3" w:rsidP="004875C3">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- 13.01.2020 наложен штраф (50 тыс. рублей) на Министерство.</w:t>
      </w:r>
    </w:p>
    <w:p w:rsidR="004875C3" w:rsidRDefault="004875C3" w:rsidP="004875C3">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26.02.2020 Верховный Суд РК (апелляционная инстанция) оставил в силе постановления Петрозаводского городского суда в отношении Министерства.</w:t>
      </w:r>
    </w:p>
    <w:p w:rsidR="004875C3" w:rsidRDefault="004875C3" w:rsidP="004875C3">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И только 27.08.2020 (т.е. спустя 10 месяцев со дня проведения мероприятия) через 3-й Кассационный Суд (в </w:t>
      </w:r>
      <w:proofErr w:type="spellStart"/>
      <w:r>
        <w:rPr>
          <w:rFonts w:ascii="Times New Roman" w:hAnsi="Times New Roman" w:cs="Times New Roman"/>
          <w:sz w:val="24"/>
          <w:szCs w:val="24"/>
        </w:rPr>
        <w:t>г.Санкт</w:t>
      </w:r>
      <w:proofErr w:type="spellEnd"/>
      <w:r>
        <w:rPr>
          <w:rFonts w:ascii="Times New Roman" w:hAnsi="Times New Roman" w:cs="Times New Roman"/>
          <w:sz w:val="24"/>
          <w:szCs w:val="24"/>
        </w:rPr>
        <w:t xml:space="preserve">-Петербурге) удалось отменить штрафные санкции в отношении Министерства, а также отбиться через апелляционную инстанцию от судебных приставов, пытавшихся наложить дополнительный штраф за несвоевременную уплату первого штрафа (из-за </w:t>
      </w:r>
      <w:proofErr w:type="spellStart"/>
      <w:r>
        <w:rPr>
          <w:rFonts w:ascii="Times New Roman" w:hAnsi="Times New Roman" w:cs="Times New Roman"/>
          <w:sz w:val="24"/>
          <w:szCs w:val="24"/>
        </w:rPr>
        <w:t>пандомии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коронавируса</w:t>
      </w:r>
      <w:proofErr w:type="spellEnd"/>
      <w:r>
        <w:rPr>
          <w:rFonts w:ascii="Times New Roman" w:hAnsi="Times New Roman" w:cs="Times New Roman"/>
          <w:sz w:val="24"/>
          <w:szCs w:val="24"/>
        </w:rPr>
        <w:t>), но уплаченные в виде штрафа 50 тыс. рублей все еще не возвращены.</w:t>
      </w:r>
    </w:p>
    <w:p w:rsidR="004875C3" w:rsidRDefault="004875C3" w:rsidP="004875C3">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Можно было избежать всех этих хлопот? Конечно, можно, если бы:</w:t>
      </w:r>
    </w:p>
    <w:p w:rsidR="004875C3" w:rsidRDefault="004875C3" w:rsidP="004875C3">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Федерация в лице своих руководителей, составивших и подписавших Положение о соревновании, Дополнение к нему и План мероприятий,</w:t>
      </w:r>
    </w:p>
    <w:p w:rsidR="004875C3" w:rsidRDefault="004875C3" w:rsidP="004875C3">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ЦСП в лице ответственного сотрудника, согласовавшего Положение о соревновании и Дополнение к нему,</w:t>
      </w:r>
    </w:p>
    <w:p w:rsidR="004875C3" w:rsidRDefault="004875C3" w:rsidP="004875C3">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Министерство в лице также ответственных сотрудников, согласовавших Положение и Дополнение к нему </w:t>
      </w:r>
    </w:p>
    <w:p w:rsidR="004875C3" w:rsidRDefault="004875C3" w:rsidP="004875C3">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отнеслись бы к подготовке указанных документов со всей серьезностью и профессионализмом, в соответствии со своими обязанностями, Правилами вида спорта и другими нормативными документами. На Положении даже не проставлены даты, когда этот первичный документ был  согласован и утвержден, а Дополнение к Положению было </w:t>
      </w:r>
      <w:proofErr w:type="spellStart"/>
      <w:r>
        <w:rPr>
          <w:rFonts w:ascii="Times New Roman" w:hAnsi="Times New Roman" w:cs="Times New Roman"/>
          <w:sz w:val="24"/>
          <w:szCs w:val="24"/>
        </w:rPr>
        <w:t>утвержденовсего</w:t>
      </w:r>
      <w:proofErr w:type="spellEnd"/>
      <w:r>
        <w:rPr>
          <w:rFonts w:ascii="Times New Roman" w:hAnsi="Times New Roman" w:cs="Times New Roman"/>
          <w:sz w:val="24"/>
          <w:szCs w:val="24"/>
        </w:rPr>
        <w:t xml:space="preserve"> за 3 дня до начала соревнований.</w:t>
      </w:r>
    </w:p>
    <w:p w:rsidR="004875C3" w:rsidRDefault="004875C3" w:rsidP="004875C3">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Но хуже другое…</w:t>
      </w:r>
    </w:p>
    <w:p w:rsidR="004875C3" w:rsidRDefault="004875C3" w:rsidP="004875C3">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…нарушены требования к составлению Положений (Регламентов), Правила вида спорта и т.д.</w:t>
      </w:r>
    </w:p>
    <w:p w:rsidR="004875C3" w:rsidRDefault="004875C3" w:rsidP="004875C3">
      <w:pPr>
        <w:pStyle w:val="a5"/>
        <w:numPr>
          <w:ilvl w:val="0"/>
          <w:numId w:val="27"/>
        </w:numPr>
        <w:ind w:left="0" w:firstLine="709"/>
        <w:jc w:val="both"/>
        <w:rPr>
          <w:szCs w:val="24"/>
        </w:rPr>
      </w:pPr>
      <w:r w:rsidRPr="007A4A4E">
        <w:rPr>
          <w:szCs w:val="24"/>
        </w:rPr>
        <w:lastRenderedPageBreak/>
        <w:t>Положением предусмотрено проведение Первенства РК по мотокроссу в 3 этапа. Но,  если дисциплины не меняются, половозрастные группы участников тоже не меняются, то это уже не Первенство, а Кубок. Но Кубок РК по мотоспорту проведен отдельно</w:t>
      </w:r>
      <w:r>
        <w:rPr>
          <w:szCs w:val="24"/>
        </w:rPr>
        <w:t xml:space="preserve"> согласно Календарному плану</w:t>
      </w:r>
      <w:r w:rsidRPr="007A4A4E">
        <w:rPr>
          <w:szCs w:val="24"/>
        </w:rPr>
        <w:t>.</w:t>
      </w:r>
    </w:p>
    <w:p w:rsidR="004875C3" w:rsidRPr="007A4A4E" w:rsidRDefault="004875C3" w:rsidP="004875C3">
      <w:pPr>
        <w:pStyle w:val="a5"/>
        <w:numPr>
          <w:ilvl w:val="0"/>
          <w:numId w:val="27"/>
        </w:numPr>
        <w:ind w:left="0" w:firstLine="709"/>
        <w:jc w:val="both"/>
        <w:rPr>
          <w:szCs w:val="24"/>
        </w:rPr>
      </w:pPr>
      <w:r w:rsidRPr="007A4A4E">
        <w:rPr>
          <w:szCs w:val="24"/>
        </w:rPr>
        <w:t xml:space="preserve">Положением предусмотрены соревнования по мотокроссу, но реально уже с 1-го этапа кроме мотокросса, проводились соревнования по кроссу на </w:t>
      </w:r>
      <w:proofErr w:type="spellStart"/>
      <w:r w:rsidRPr="007A4A4E">
        <w:rPr>
          <w:szCs w:val="24"/>
        </w:rPr>
        <w:t>квадроциклах</w:t>
      </w:r>
      <w:proofErr w:type="spellEnd"/>
      <w:r w:rsidRPr="007A4A4E">
        <w:rPr>
          <w:szCs w:val="24"/>
        </w:rPr>
        <w:t>, что не было предусмотрено Положением. Более того, это нарушение очевидно было согласовано с ЦСП, поскольку на сайте ЦСП анонсировалось проведение Первенства РК 11-12.09.19 как по мотокроссу</w:t>
      </w:r>
      <w:r>
        <w:rPr>
          <w:szCs w:val="24"/>
        </w:rPr>
        <w:t>,</w:t>
      </w:r>
      <w:r w:rsidRPr="007A4A4E">
        <w:rPr>
          <w:szCs w:val="24"/>
        </w:rPr>
        <w:t xml:space="preserve"> так и по кроссу на </w:t>
      </w:r>
      <w:proofErr w:type="spellStart"/>
      <w:r w:rsidRPr="007A4A4E">
        <w:rPr>
          <w:szCs w:val="24"/>
        </w:rPr>
        <w:t>квадроциклах</w:t>
      </w:r>
      <w:proofErr w:type="spellEnd"/>
      <w:r w:rsidRPr="007A4A4E">
        <w:rPr>
          <w:szCs w:val="24"/>
        </w:rPr>
        <w:t>. Кстати, в этом анонсе есть и другие «неточности», не соответствующие Положению, например численность участников (в Положении – 20-30 чел., в анонсе – 130 чел.), по возрасту (в Положении – от 5 до 17 лет, в анонсе – с 15 лет).</w:t>
      </w:r>
      <w:r>
        <w:rPr>
          <w:szCs w:val="24"/>
        </w:rPr>
        <w:t xml:space="preserve"> Кто и кого вводил здесь в заблуждение?</w:t>
      </w:r>
    </w:p>
    <w:p w:rsidR="004875C3" w:rsidRPr="007A4A4E" w:rsidRDefault="004875C3" w:rsidP="004875C3">
      <w:pPr>
        <w:pStyle w:val="a5"/>
        <w:numPr>
          <w:ilvl w:val="0"/>
          <w:numId w:val="27"/>
        </w:numPr>
        <w:ind w:left="0" w:firstLine="709"/>
        <w:jc w:val="both"/>
        <w:rPr>
          <w:szCs w:val="24"/>
        </w:rPr>
      </w:pPr>
      <w:r w:rsidRPr="007A4A4E">
        <w:rPr>
          <w:szCs w:val="24"/>
        </w:rPr>
        <w:t xml:space="preserve">Положение составлено было на основе </w:t>
      </w:r>
      <w:r>
        <w:rPr>
          <w:szCs w:val="24"/>
        </w:rPr>
        <w:t xml:space="preserve">устаревших и даже </w:t>
      </w:r>
      <w:r w:rsidRPr="007A4A4E">
        <w:rPr>
          <w:szCs w:val="24"/>
        </w:rPr>
        <w:t>отмененных Правил вида спорта (</w:t>
      </w:r>
      <w:r>
        <w:rPr>
          <w:szCs w:val="24"/>
        </w:rPr>
        <w:t xml:space="preserve">и </w:t>
      </w:r>
      <w:r w:rsidRPr="007A4A4E">
        <w:rPr>
          <w:szCs w:val="24"/>
        </w:rPr>
        <w:t>Дополнение к нему – т</w:t>
      </w:r>
      <w:r>
        <w:rPr>
          <w:szCs w:val="24"/>
        </w:rPr>
        <w:t>о</w:t>
      </w:r>
      <w:r w:rsidRPr="007A4A4E">
        <w:rPr>
          <w:szCs w:val="24"/>
        </w:rPr>
        <w:t>же), коды спортивных дисциплин указаны неверно.</w:t>
      </w:r>
    </w:p>
    <w:p w:rsidR="004875C3" w:rsidRPr="007A4A4E" w:rsidRDefault="004875C3" w:rsidP="004875C3">
      <w:pPr>
        <w:pStyle w:val="a5"/>
        <w:numPr>
          <w:ilvl w:val="0"/>
          <w:numId w:val="27"/>
        </w:numPr>
        <w:ind w:left="0" w:firstLine="709"/>
        <w:jc w:val="both"/>
        <w:rPr>
          <w:szCs w:val="24"/>
        </w:rPr>
      </w:pPr>
      <w:r w:rsidRPr="007A4A4E">
        <w:rPr>
          <w:szCs w:val="24"/>
        </w:rPr>
        <w:t xml:space="preserve">Цель Первенства </w:t>
      </w:r>
      <w:r>
        <w:rPr>
          <w:szCs w:val="24"/>
        </w:rPr>
        <w:t xml:space="preserve">в Положении </w:t>
      </w:r>
      <w:r w:rsidRPr="007A4A4E">
        <w:rPr>
          <w:szCs w:val="24"/>
        </w:rPr>
        <w:t xml:space="preserve">обозначена как развитие вида спорта в республике, тогда как цель любого официального спортивного соревнования согласно п.18 ст.2 ФЗ о </w:t>
      </w:r>
      <w:proofErr w:type="spellStart"/>
      <w:r w:rsidRPr="007A4A4E">
        <w:rPr>
          <w:szCs w:val="24"/>
        </w:rPr>
        <w:t>ФКиС</w:t>
      </w:r>
      <w:proofErr w:type="spellEnd"/>
      <w:r w:rsidRPr="007A4A4E">
        <w:rPr>
          <w:szCs w:val="24"/>
        </w:rPr>
        <w:t xml:space="preserve"> -   выявление лучшего участника состязания. Иначе, это </w:t>
      </w:r>
      <w:r>
        <w:rPr>
          <w:szCs w:val="24"/>
        </w:rPr>
        <w:t>либо</w:t>
      </w:r>
      <w:r w:rsidRPr="007A4A4E">
        <w:rPr>
          <w:szCs w:val="24"/>
        </w:rPr>
        <w:t xml:space="preserve"> физкультурное мероприятие</w:t>
      </w:r>
      <w:r>
        <w:rPr>
          <w:szCs w:val="24"/>
        </w:rPr>
        <w:t>, либо спортивное соревнование не являющееся официальным (например, мероприятие федерации)</w:t>
      </w:r>
      <w:r w:rsidRPr="007A4A4E">
        <w:rPr>
          <w:szCs w:val="24"/>
        </w:rPr>
        <w:t>.</w:t>
      </w:r>
    </w:p>
    <w:p w:rsidR="004875C3" w:rsidRDefault="004875C3" w:rsidP="004875C3">
      <w:pPr>
        <w:pStyle w:val="a5"/>
        <w:numPr>
          <w:ilvl w:val="0"/>
          <w:numId w:val="27"/>
        </w:numPr>
        <w:ind w:left="0" w:firstLine="709"/>
        <w:jc w:val="both"/>
        <w:rPr>
          <w:szCs w:val="24"/>
        </w:rPr>
      </w:pPr>
      <w:r w:rsidRPr="007A4A4E">
        <w:rPr>
          <w:szCs w:val="24"/>
        </w:rPr>
        <w:t xml:space="preserve">Нарушены требования к возрасту участников. Правилами вида спорта к соревнованиям по мотокроссу допускаются участники с 6 лет, а в Положении </w:t>
      </w:r>
      <w:r>
        <w:rPr>
          <w:szCs w:val="24"/>
        </w:rPr>
        <w:t>указано</w:t>
      </w:r>
      <w:r w:rsidRPr="007A4A4E">
        <w:rPr>
          <w:szCs w:val="24"/>
        </w:rPr>
        <w:t xml:space="preserve"> с 5 лет. Также не стыкуются с требованиями Правил, указанные возрастные группы относительно специфики класса </w:t>
      </w:r>
      <w:proofErr w:type="spellStart"/>
      <w:r w:rsidRPr="007A4A4E">
        <w:rPr>
          <w:szCs w:val="24"/>
        </w:rPr>
        <w:t>мототехники</w:t>
      </w:r>
      <w:proofErr w:type="spellEnd"/>
      <w:r w:rsidRPr="007A4A4E">
        <w:rPr>
          <w:szCs w:val="24"/>
        </w:rPr>
        <w:t>, используемой на соревнованиях</w:t>
      </w:r>
      <w:r>
        <w:rPr>
          <w:szCs w:val="24"/>
        </w:rPr>
        <w:t>.</w:t>
      </w:r>
    </w:p>
    <w:p w:rsidR="004875C3" w:rsidRDefault="004875C3" w:rsidP="004875C3">
      <w:pPr>
        <w:pStyle w:val="a5"/>
        <w:numPr>
          <w:ilvl w:val="0"/>
          <w:numId w:val="27"/>
        </w:numPr>
        <w:ind w:left="0" w:firstLine="709"/>
        <w:jc w:val="both"/>
        <w:rPr>
          <w:szCs w:val="24"/>
        </w:rPr>
      </w:pPr>
      <w:r>
        <w:rPr>
          <w:szCs w:val="24"/>
        </w:rPr>
        <w:t>Кроме того, Положение не соответствует  нормам, требованиям и условиям Правил вида спорт, Всероссийского реестра видов спорта и Единой всероссийской спортивной классификации</w:t>
      </w:r>
      <w:r w:rsidRPr="007A4A4E">
        <w:rPr>
          <w:szCs w:val="24"/>
        </w:rPr>
        <w:t xml:space="preserve"> </w:t>
      </w:r>
      <w:r>
        <w:rPr>
          <w:szCs w:val="24"/>
        </w:rPr>
        <w:t xml:space="preserve">относительно квалификации спортсменов. В Первенстве субъекта РФ большинство участников оказались </w:t>
      </w:r>
      <w:proofErr w:type="spellStart"/>
      <w:r>
        <w:rPr>
          <w:szCs w:val="24"/>
        </w:rPr>
        <w:t>безразрядниками</w:t>
      </w:r>
      <w:proofErr w:type="spellEnd"/>
      <w:r>
        <w:rPr>
          <w:szCs w:val="24"/>
        </w:rPr>
        <w:t>. Более того, в некоторых дисциплинах и возрастных группах реально участвовало по одному человеку, и т.д.</w:t>
      </w:r>
    </w:p>
    <w:p w:rsidR="004875C3" w:rsidRDefault="004875C3" w:rsidP="004875C3">
      <w:pPr>
        <w:spacing w:after="0" w:line="240" w:lineRule="auto"/>
        <w:ind w:firstLine="709"/>
        <w:contextualSpacing/>
        <w:jc w:val="both"/>
        <w:rPr>
          <w:rFonts w:ascii="Times New Roman" w:hAnsi="Times New Roman" w:cs="Times New Roman"/>
          <w:sz w:val="24"/>
          <w:szCs w:val="24"/>
        </w:rPr>
      </w:pPr>
    </w:p>
    <w:p w:rsidR="004875C3" w:rsidRDefault="004875C3" w:rsidP="004875C3">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План мероприятий по обеспечению безопасности при проведении этих мероприятий также шокирует своей несуразностью. Напомню, что согласно Положению и Календарному плану речь идет о Первенстве Карелии по мотокроссу, а в Плане в п.1 (характеристика соревнования) указано «</w:t>
      </w:r>
      <w:r w:rsidRPr="00D7603F">
        <w:rPr>
          <w:rFonts w:ascii="Times New Roman" w:hAnsi="Times New Roman" w:cs="Times New Roman"/>
          <w:sz w:val="24"/>
          <w:szCs w:val="24"/>
          <w:u w:val="single"/>
        </w:rPr>
        <w:t>Кубок РК</w:t>
      </w:r>
      <w:r>
        <w:rPr>
          <w:rFonts w:ascii="Times New Roman" w:hAnsi="Times New Roman" w:cs="Times New Roman"/>
          <w:sz w:val="24"/>
          <w:szCs w:val="24"/>
        </w:rPr>
        <w:t xml:space="preserve"> по мотокроссу», и никого это не удивило! В п.2 Плана указано, что место проведения соревнования … «согласовано с собственником объекта». Напомню, что это бывший стадион ПЛМК, которого уже нет, инженерной инфраструктуры тоже нет, как объект спорта это место не внесено во Всероссийский реестр, по собственности – противоречивые решения мэрии и судов…, но организаторы утверждают все  </w:t>
      </w:r>
      <w:r w:rsidRPr="00D7603F">
        <w:rPr>
          <w:rFonts w:ascii="Times New Roman" w:hAnsi="Times New Roman" w:cs="Times New Roman"/>
          <w:sz w:val="24"/>
          <w:szCs w:val="24"/>
        </w:rPr>
        <w:t>«согласовано с собственником объекта»</w:t>
      </w:r>
      <w:r>
        <w:rPr>
          <w:rFonts w:ascii="Times New Roman" w:hAnsi="Times New Roman" w:cs="Times New Roman"/>
          <w:sz w:val="24"/>
          <w:szCs w:val="24"/>
        </w:rPr>
        <w:t xml:space="preserve">. Вот и нарвались сами на негативную реакцию со стороны УВД </w:t>
      </w:r>
      <w:proofErr w:type="spellStart"/>
      <w:r>
        <w:rPr>
          <w:rFonts w:ascii="Times New Roman" w:hAnsi="Times New Roman" w:cs="Times New Roman"/>
          <w:sz w:val="24"/>
          <w:szCs w:val="24"/>
        </w:rPr>
        <w:t>г.Петрозаводска</w:t>
      </w:r>
      <w:proofErr w:type="spellEnd"/>
      <w:r>
        <w:rPr>
          <w:rFonts w:ascii="Times New Roman" w:hAnsi="Times New Roman" w:cs="Times New Roman"/>
          <w:sz w:val="24"/>
          <w:szCs w:val="24"/>
        </w:rPr>
        <w:t>. В работе сотрудников УВД по этому делу тоже были свои недостатки (частично о них уже упоминалось), но от этого проблема легче не стала.</w:t>
      </w:r>
    </w:p>
    <w:p w:rsidR="004875C3" w:rsidRDefault="004875C3" w:rsidP="004875C3">
      <w:pPr>
        <w:spacing w:after="0" w:line="240" w:lineRule="auto"/>
        <w:ind w:firstLine="709"/>
        <w:contextualSpacing/>
        <w:jc w:val="both"/>
        <w:rPr>
          <w:rFonts w:ascii="Times New Roman" w:hAnsi="Times New Roman" w:cs="Times New Roman"/>
          <w:sz w:val="24"/>
          <w:szCs w:val="24"/>
        </w:rPr>
      </w:pPr>
      <w:r w:rsidRPr="00800995">
        <w:rPr>
          <w:rFonts w:ascii="Times New Roman" w:hAnsi="Times New Roman" w:cs="Times New Roman"/>
          <w:sz w:val="24"/>
          <w:szCs w:val="24"/>
        </w:rPr>
        <w:t xml:space="preserve">Неужели,  этого всего </w:t>
      </w:r>
      <w:r>
        <w:rPr>
          <w:rFonts w:ascii="Times New Roman" w:hAnsi="Times New Roman" w:cs="Times New Roman"/>
          <w:sz w:val="24"/>
          <w:szCs w:val="24"/>
        </w:rPr>
        <w:t>вышеперечисленного</w:t>
      </w:r>
      <w:r w:rsidRPr="00800995">
        <w:rPr>
          <w:rFonts w:ascii="Times New Roman" w:hAnsi="Times New Roman" w:cs="Times New Roman"/>
          <w:sz w:val="24"/>
          <w:szCs w:val="24"/>
        </w:rPr>
        <w:t xml:space="preserve"> нельзя было заметить на стадиях разработки Положения и Дополнения</w:t>
      </w:r>
      <w:r>
        <w:rPr>
          <w:rFonts w:ascii="Times New Roman" w:hAnsi="Times New Roman" w:cs="Times New Roman"/>
          <w:sz w:val="24"/>
          <w:szCs w:val="24"/>
        </w:rPr>
        <w:t>,</w:t>
      </w:r>
      <w:r w:rsidRPr="00800995">
        <w:rPr>
          <w:rFonts w:ascii="Times New Roman" w:hAnsi="Times New Roman" w:cs="Times New Roman"/>
          <w:sz w:val="24"/>
          <w:szCs w:val="24"/>
        </w:rPr>
        <w:t xml:space="preserve"> и их согласования в ЦСП и в Министерстве</w:t>
      </w:r>
      <w:r>
        <w:rPr>
          <w:rFonts w:ascii="Times New Roman" w:hAnsi="Times New Roman" w:cs="Times New Roman"/>
          <w:sz w:val="24"/>
          <w:szCs w:val="24"/>
        </w:rPr>
        <w:t>?</w:t>
      </w:r>
      <w:r w:rsidRPr="00800995">
        <w:rPr>
          <w:rFonts w:ascii="Times New Roman" w:hAnsi="Times New Roman" w:cs="Times New Roman"/>
          <w:sz w:val="24"/>
          <w:szCs w:val="24"/>
        </w:rPr>
        <w:t xml:space="preserve"> Однако, реально отвечать за все эт</w:t>
      </w:r>
      <w:r>
        <w:rPr>
          <w:rFonts w:ascii="Times New Roman" w:hAnsi="Times New Roman" w:cs="Times New Roman"/>
          <w:sz w:val="24"/>
          <w:szCs w:val="24"/>
        </w:rPr>
        <w:t>и недостатки и нарушения</w:t>
      </w:r>
      <w:r w:rsidRPr="00800995">
        <w:rPr>
          <w:rFonts w:ascii="Times New Roman" w:hAnsi="Times New Roman" w:cs="Times New Roman"/>
          <w:sz w:val="24"/>
          <w:szCs w:val="24"/>
        </w:rPr>
        <w:t xml:space="preserve"> перед государственными структурами в лице Суда и </w:t>
      </w:r>
      <w:r>
        <w:rPr>
          <w:rFonts w:ascii="Times New Roman" w:hAnsi="Times New Roman" w:cs="Times New Roman"/>
          <w:sz w:val="24"/>
          <w:szCs w:val="24"/>
        </w:rPr>
        <w:t>С</w:t>
      </w:r>
      <w:r w:rsidRPr="00800995">
        <w:rPr>
          <w:rFonts w:ascii="Times New Roman" w:hAnsi="Times New Roman" w:cs="Times New Roman"/>
          <w:sz w:val="24"/>
          <w:szCs w:val="24"/>
        </w:rPr>
        <w:t>удебных приставов пришлось Министер</w:t>
      </w:r>
      <w:r>
        <w:rPr>
          <w:rFonts w:ascii="Times New Roman" w:hAnsi="Times New Roman" w:cs="Times New Roman"/>
          <w:sz w:val="24"/>
          <w:szCs w:val="24"/>
        </w:rPr>
        <w:t>с</w:t>
      </w:r>
      <w:r w:rsidRPr="00800995">
        <w:rPr>
          <w:rFonts w:ascii="Times New Roman" w:hAnsi="Times New Roman" w:cs="Times New Roman"/>
          <w:sz w:val="24"/>
          <w:szCs w:val="24"/>
        </w:rPr>
        <w:t xml:space="preserve">тву в лице Министра и начальника организационно-правового отдела министерства. А почему? </w:t>
      </w:r>
    </w:p>
    <w:p w:rsidR="004875C3" w:rsidRDefault="004875C3" w:rsidP="004875C3">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потому, в частности, что в Положении о соревнованиях не были разграничены полномочия Министерства, ЦСП и Федерации по вопросам обеспечения безопасности. Согласно закону за такие нарушения отвечают организаторы, а кто конкретно будет привлечен к ответственности, это уже по усмотрению органов, возбудивших дело и рассмотревших его по существу, поскольку полномочия в Положении не разграничены.</w:t>
      </w:r>
    </w:p>
    <w:p w:rsidR="004875C3" w:rsidRDefault="004875C3" w:rsidP="004875C3">
      <w:pPr>
        <w:spacing w:after="0" w:line="240" w:lineRule="auto"/>
        <w:ind w:firstLine="709"/>
        <w:contextualSpacing/>
        <w:jc w:val="both"/>
        <w:rPr>
          <w:rFonts w:ascii="Times New Roman" w:hAnsi="Times New Roman" w:cs="Times New Roman"/>
          <w:sz w:val="24"/>
          <w:szCs w:val="24"/>
        </w:rPr>
      </w:pPr>
    </w:p>
    <w:p w:rsidR="004875C3" w:rsidRDefault="004875C3" w:rsidP="004875C3">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Сейчас - период подготовки Положений о соревнованиях и Календарного плана на 2021 год. Необходимо учесть прежние ошибки. Для этого предлагаю следующее: </w:t>
      </w:r>
    </w:p>
    <w:p w:rsidR="004875C3" w:rsidRPr="003E03D2" w:rsidRDefault="004875C3" w:rsidP="004875C3">
      <w:pPr>
        <w:pStyle w:val="a5"/>
        <w:numPr>
          <w:ilvl w:val="0"/>
          <w:numId w:val="28"/>
        </w:numPr>
        <w:ind w:left="0" w:firstLine="709"/>
        <w:jc w:val="both"/>
        <w:rPr>
          <w:szCs w:val="24"/>
        </w:rPr>
      </w:pPr>
      <w:r w:rsidRPr="003E03D2">
        <w:rPr>
          <w:szCs w:val="24"/>
        </w:rPr>
        <w:lastRenderedPageBreak/>
        <w:t xml:space="preserve">В соответствующем разделе каждого Положения следует четко указать, что осуществление предусмотренных законодательством мероприятий по обеспечению безопасности при проведении официальных спортивных соревнований на стадии их подготовки возлагается на АУ РК «ЦСП» как на официального организатора соревнований, созданного для оказания государственных услуг (выполнения работ) в целях осуществления предусмотренных законодательством Российской Федерации и Республики Карелия полномочий Министерства спорта РК по проведению официальных спортивных мероприятий, а на стадии </w:t>
      </w:r>
      <w:r>
        <w:rPr>
          <w:szCs w:val="24"/>
        </w:rPr>
        <w:t xml:space="preserve">непосредственного </w:t>
      </w:r>
      <w:r w:rsidRPr="003E03D2">
        <w:rPr>
          <w:szCs w:val="24"/>
        </w:rPr>
        <w:t xml:space="preserve">проведения соревнования также </w:t>
      </w:r>
      <w:r>
        <w:rPr>
          <w:szCs w:val="24"/>
        </w:rPr>
        <w:t>возлагается</w:t>
      </w:r>
      <w:r w:rsidRPr="003E03D2">
        <w:rPr>
          <w:szCs w:val="24"/>
        </w:rPr>
        <w:t xml:space="preserve"> на проводящую их </w:t>
      </w:r>
      <w:r>
        <w:rPr>
          <w:szCs w:val="24"/>
        </w:rPr>
        <w:t xml:space="preserve">организацию (в </w:t>
      </w:r>
      <w:proofErr w:type="spellStart"/>
      <w:r>
        <w:rPr>
          <w:szCs w:val="24"/>
        </w:rPr>
        <w:t>т.ч</w:t>
      </w:r>
      <w:proofErr w:type="spellEnd"/>
      <w:r>
        <w:rPr>
          <w:szCs w:val="24"/>
        </w:rPr>
        <w:t xml:space="preserve">. </w:t>
      </w:r>
      <w:r w:rsidRPr="003E03D2">
        <w:rPr>
          <w:szCs w:val="24"/>
        </w:rPr>
        <w:t>федерацию</w:t>
      </w:r>
      <w:r>
        <w:rPr>
          <w:szCs w:val="24"/>
        </w:rPr>
        <w:t>, если она аккредитована и реально проводит данное мероприятие)</w:t>
      </w:r>
      <w:r w:rsidRPr="003E03D2">
        <w:rPr>
          <w:szCs w:val="24"/>
        </w:rPr>
        <w:t xml:space="preserve"> и собственника (владельца) соответствующего объекта спорта.</w:t>
      </w:r>
      <w:r>
        <w:rPr>
          <w:szCs w:val="24"/>
        </w:rPr>
        <w:t xml:space="preserve"> Положение о региональных соревнованиях по виду спорта должно разрабатываться на следующий календарный год, заранее (например, до 1 сентября или до 1 октября).</w:t>
      </w:r>
    </w:p>
    <w:p w:rsidR="004875C3" w:rsidRPr="003E03D2" w:rsidRDefault="004875C3" w:rsidP="004875C3">
      <w:pPr>
        <w:pStyle w:val="a5"/>
        <w:numPr>
          <w:ilvl w:val="0"/>
          <w:numId w:val="28"/>
        </w:numPr>
        <w:ind w:left="0" w:firstLine="709"/>
        <w:jc w:val="both"/>
        <w:rPr>
          <w:szCs w:val="24"/>
        </w:rPr>
      </w:pPr>
      <w:r w:rsidRPr="003E03D2">
        <w:rPr>
          <w:szCs w:val="24"/>
        </w:rPr>
        <w:t>Указанное в п.1 следует конкретизировать в Регламенте каждого отдельного соревнования, который в свою очередь должен соответствовать общему Положению о соревнованиях по виду спорта на 2021 год. Регламент должен быть разработан и утвержден ЦСП и Федерацией не позднее, чем за 30 дней до начала соревнования. В противном случае ЦСП должен отменить соревнования и внести предложение в Министерство об исключении его из Календарного плана.</w:t>
      </w:r>
    </w:p>
    <w:p w:rsidR="004875C3" w:rsidRPr="003E03D2" w:rsidRDefault="004875C3" w:rsidP="004875C3">
      <w:pPr>
        <w:pStyle w:val="a5"/>
        <w:numPr>
          <w:ilvl w:val="0"/>
          <w:numId w:val="28"/>
        </w:numPr>
        <w:ind w:left="0" w:firstLine="709"/>
        <w:jc w:val="both"/>
        <w:rPr>
          <w:szCs w:val="24"/>
        </w:rPr>
      </w:pPr>
      <w:r w:rsidRPr="003E03D2">
        <w:rPr>
          <w:szCs w:val="24"/>
        </w:rPr>
        <w:t xml:space="preserve">План мероприятий по обеспечению безопасности разрабатывается на основе Регламента о соревновании совместно ЦСП и соответствующей Федерацией. Под ним должны стоять подписи ответственных сотрудников ЦСП и Федерации, а также подпись ответственного представителя объекта спорта (если соревнование проводится на объекте). </w:t>
      </w:r>
      <w:r>
        <w:rPr>
          <w:szCs w:val="24"/>
        </w:rPr>
        <w:t xml:space="preserve">Этот </w:t>
      </w:r>
      <w:r w:rsidRPr="003E03D2">
        <w:rPr>
          <w:szCs w:val="24"/>
        </w:rPr>
        <w:t xml:space="preserve">План ответственным сотрудником ЦСП </w:t>
      </w:r>
      <w:r>
        <w:rPr>
          <w:szCs w:val="24"/>
        </w:rPr>
        <w:t xml:space="preserve">(а не общественником из федерации) </w:t>
      </w:r>
      <w:r w:rsidRPr="003E03D2">
        <w:rPr>
          <w:szCs w:val="24"/>
        </w:rPr>
        <w:t xml:space="preserve">должен быть представлен на согласование в ОВД не позднее, чем за 20 дней до начала соревнований. После согласования в ОВД План утверждается руководителем ЦСП, но не позднее, чем за 10 дней до начала соревнований, и доводится до сведения всех </w:t>
      </w:r>
      <w:r>
        <w:rPr>
          <w:szCs w:val="24"/>
        </w:rPr>
        <w:t xml:space="preserve">остальных </w:t>
      </w:r>
      <w:r w:rsidRPr="003E03D2">
        <w:rPr>
          <w:szCs w:val="24"/>
        </w:rPr>
        <w:t>организаторов</w:t>
      </w:r>
      <w:r>
        <w:rPr>
          <w:szCs w:val="24"/>
        </w:rPr>
        <w:t xml:space="preserve"> и заинтересованных лиц (проводящая организация, федерация, владелец объекта спорта и т.п.)</w:t>
      </w:r>
      <w:r w:rsidRPr="003E03D2">
        <w:rPr>
          <w:szCs w:val="24"/>
        </w:rPr>
        <w:t>.</w:t>
      </w:r>
    </w:p>
    <w:p w:rsidR="004875C3" w:rsidRPr="003E03D2" w:rsidRDefault="004875C3" w:rsidP="004875C3">
      <w:pPr>
        <w:pStyle w:val="a5"/>
        <w:numPr>
          <w:ilvl w:val="0"/>
          <w:numId w:val="28"/>
        </w:numPr>
        <w:ind w:left="0" w:firstLine="709"/>
        <w:jc w:val="both"/>
        <w:rPr>
          <w:szCs w:val="24"/>
        </w:rPr>
      </w:pPr>
      <w:r w:rsidRPr="003E03D2">
        <w:rPr>
          <w:szCs w:val="24"/>
        </w:rPr>
        <w:t>В случае, если ОВД не согласовал План в срок до 10 дней до начала соревнований, ЦСП должно отменить соревнования и внести предложение в Министерство об исключении соревнования из Календарного плана или о переносе соревнования на другие сроки.</w:t>
      </w:r>
    </w:p>
    <w:p w:rsidR="004875C3" w:rsidRPr="003E03D2" w:rsidRDefault="004875C3" w:rsidP="004875C3">
      <w:pPr>
        <w:pStyle w:val="a5"/>
        <w:numPr>
          <w:ilvl w:val="0"/>
          <w:numId w:val="28"/>
        </w:numPr>
        <w:ind w:left="0" w:firstLine="709"/>
        <w:jc w:val="both"/>
        <w:rPr>
          <w:szCs w:val="24"/>
        </w:rPr>
      </w:pPr>
      <w:r w:rsidRPr="003E03D2">
        <w:rPr>
          <w:szCs w:val="24"/>
        </w:rPr>
        <w:t xml:space="preserve">Если ЦСП посчитает, что ОВД неправомерно отказал в согласовании Плана безопасности или нарушил установленный </w:t>
      </w:r>
      <w:r>
        <w:rPr>
          <w:szCs w:val="24"/>
        </w:rPr>
        <w:t xml:space="preserve">порядок, в </w:t>
      </w:r>
      <w:proofErr w:type="spellStart"/>
      <w:r>
        <w:rPr>
          <w:szCs w:val="24"/>
        </w:rPr>
        <w:t>т.ч</w:t>
      </w:r>
      <w:proofErr w:type="spellEnd"/>
      <w:r>
        <w:rPr>
          <w:szCs w:val="24"/>
        </w:rPr>
        <w:t xml:space="preserve">. </w:t>
      </w:r>
      <w:r w:rsidRPr="003E03D2">
        <w:rPr>
          <w:szCs w:val="24"/>
        </w:rPr>
        <w:t xml:space="preserve">срок согласования, то ЦСП должно обратиться в суд о признании действий (бездействия) ОВД неправомерными и требовать возмещения понесенных убытков. К этому требованию могут присоединиться </w:t>
      </w:r>
      <w:r>
        <w:rPr>
          <w:szCs w:val="24"/>
        </w:rPr>
        <w:t xml:space="preserve">иные организаторы и заинтересованные лица (проводящая организация, </w:t>
      </w:r>
      <w:r w:rsidRPr="003E03D2">
        <w:rPr>
          <w:szCs w:val="24"/>
        </w:rPr>
        <w:t>федерация и объект спорта</w:t>
      </w:r>
      <w:r>
        <w:rPr>
          <w:szCs w:val="24"/>
        </w:rPr>
        <w:t>, и т.п.)</w:t>
      </w:r>
      <w:r w:rsidRPr="003E03D2">
        <w:rPr>
          <w:szCs w:val="24"/>
        </w:rPr>
        <w:t>.</w:t>
      </w:r>
    </w:p>
    <w:p w:rsidR="004875C3" w:rsidRDefault="004875C3" w:rsidP="004875C3">
      <w:pPr>
        <w:spacing w:after="0" w:line="240" w:lineRule="auto"/>
        <w:ind w:firstLine="709"/>
        <w:contextualSpacing/>
        <w:jc w:val="both"/>
        <w:rPr>
          <w:rFonts w:ascii="Times New Roman" w:hAnsi="Times New Roman" w:cs="Times New Roman"/>
          <w:sz w:val="24"/>
          <w:szCs w:val="24"/>
        </w:rPr>
      </w:pPr>
    </w:p>
    <w:p w:rsidR="004875C3" w:rsidRDefault="004875C3" w:rsidP="004875C3">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Но прежде всего, на мой взгляд, следует руководству Министерства спорта РК, Центра спортивной подготовки повысить требовательность к своим работникам, а также к  федерациям, отвечающим за разработку и согласование документов, регламентирующих проведение официальных спортивных соревнований.</w:t>
      </w:r>
    </w:p>
    <w:p w:rsidR="004875C3" w:rsidRDefault="004875C3" w:rsidP="00150B39">
      <w:pPr>
        <w:spacing w:line="240" w:lineRule="auto"/>
        <w:ind w:firstLine="708"/>
        <w:jc w:val="both"/>
        <w:rPr>
          <w:rFonts w:ascii="Times New Roman" w:hAnsi="Times New Roman" w:cs="Times New Roman"/>
          <w:sz w:val="24"/>
          <w:szCs w:val="24"/>
        </w:rPr>
      </w:pPr>
    </w:p>
    <w:p w:rsidR="004875C3" w:rsidRPr="00F06E48" w:rsidRDefault="004875C3" w:rsidP="00150B39">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Верно:</w:t>
      </w:r>
    </w:p>
    <w:sectPr w:rsidR="004875C3" w:rsidRPr="00F06E48" w:rsidSect="00CF43F0">
      <w:pgSz w:w="11906" w:h="16838"/>
      <w:pgMar w:top="851" w:right="850" w:bottom="567"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515AB"/>
    <w:multiLevelType w:val="hybridMultilevel"/>
    <w:tmpl w:val="4B1494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113F64"/>
    <w:multiLevelType w:val="hybridMultilevel"/>
    <w:tmpl w:val="937C6FE0"/>
    <w:lvl w:ilvl="0" w:tplc="0CA6BF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30D1E1F"/>
    <w:multiLevelType w:val="hybridMultilevel"/>
    <w:tmpl w:val="FDFA0A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CD7340"/>
    <w:multiLevelType w:val="hybridMultilevel"/>
    <w:tmpl w:val="986E1F62"/>
    <w:lvl w:ilvl="0" w:tplc="27E03C9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876B35"/>
    <w:multiLevelType w:val="hybridMultilevel"/>
    <w:tmpl w:val="CDBC32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A813F0"/>
    <w:multiLevelType w:val="hybridMultilevel"/>
    <w:tmpl w:val="202215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0590ADF"/>
    <w:multiLevelType w:val="hybridMultilevel"/>
    <w:tmpl w:val="AB4E7D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6E0CC1"/>
    <w:multiLevelType w:val="hybridMultilevel"/>
    <w:tmpl w:val="F5324030"/>
    <w:lvl w:ilvl="0" w:tplc="E8DA8AD0">
      <w:start w:val="1"/>
      <w:numFmt w:val="decimal"/>
      <w:lvlText w:val="%1."/>
      <w:lvlJc w:val="left"/>
      <w:pPr>
        <w:ind w:left="-66" w:hanging="360"/>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8">
    <w:nsid w:val="3240085D"/>
    <w:multiLevelType w:val="hybridMultilevel"/>
    <w:tmpl w:val="316203D4"/>
    <w:lvl w:ilvl="0" w:tplc="729C6B4A">
      <w:start w:val="1"/>
      <w:numFmt w:val="decimal"/>
      <w:lvlText w:val="%1."/>
      <w:lvlJc w:val="left"/>
      <w:pPr>
        <w:ind w:left="2437" w:hanging="10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5816040"/>
    <w:multiLevelType w:val="hybridMultilevel"/>
    <w:tmpl w:val="6D0A8346"/>
    <w:lvl w:ilvl="0" w:tplc="121C403A">
      <w:start w:val="1"/>
      <w:numFmt w:val="decimal"/>
      <w:lvlText w:val="%1."/>
      <w:lvlJc w:val="left"/>
      <w:pPr>
        <w:ind w:left="-66" w:hanging="360"/>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10">
    <w:nsid w:val="37BC54E2"/>
    <w:multiLevelType w:val="hybridMultilevel"/>
    <w:tmpl w:val="514C56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0107266"/>
    <w:multiLevelType w:val="hybridMultilevel"/>
    <w:tmpl w:val="9D58EA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0554DAD"/>
    <w:multiLevelType w:val="hybridMultilevel"/>
    <w:tmpl w:val="B720C0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22E2410"/>
    <w:multiLevelType w:val="hybridMultilevel"/>
    <w:tmpl w:val="0AFA6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3863CA6"/>
    <w:multiLevelType w:val="hybridMultilevel"/>
    <w:tmpl w:val="D81C4A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9FC7AAA"/>
    <w:multiLevelType w:val="hybridMultilevel"/>
    <w:tmpl w:val="A300E100"/>
    <w:lvl w:ilvl="0" w:tplc="BD5E61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A387F31"/>
    <w:multiLevelType w:val="hybridMultilevel"/>
    <w:tmpl w:val="97F28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AE911ED"/>
    <w:multiLevelType w:val="hybridMultilevel"/>
    <w:tmpl w:val="DB2C9FEA"/>
    <w:lvl w:ilvl="0" w:tplc="11B83710">
      <w:start w:val="1"/>
      <w:numFmt w:val="decimal"/>
      <w:lvlText w:val="%1."/>
      <w:lvlJc w:val="left"/>
      <w:pPr>
        <w:ind w:left="720" w:hanging="360"/>
      </w:pPr>
      <w:rPr>
        <w:rFonts w:eastAsiaTheme="minorHAns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F964D36"/>
    <w:multiLevelType w:val="hybridMultilevel"/>
    <w:tmpl w:val="A7C4A6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36B3D02"/>
    <w:multiLevelType w:val="hybridMultilevel"/>
    <w:tmpl w:val="2AC2C192"/>
    <w:lvl w:ilvl="0" w:tplc="FF7260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AB418E"/>
    <w:multiLevelType w:val="hybridMultilevel"/>
    <w:tmpl w:val="E834A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4E87779"/>
    <w:multiLevelType w:val="hybridMultilevel"/>
    <w:tmpl w:val="53822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02463"/>
    <w:multiLevelType w:val="hybridMultilevel"/>
    <w:tmpl w:val="C6F06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D5D6350"/>
    <w:multiLevelType w:val="hybridMultilevel"/>
    <w:tmpl w:val="ACB2A58E"/>
    <w:lvl w:ilvl="0" w:tplc="DCF669FE">
      <w:start w:val="1"/>
      <w:numFmt w:val="decimal"/>
      <w:lvlText w:val="%1."/>
      <w:lvlJc w:val="left"/>
      <w:pPr>
        <w:ind w:left="720" w:hanging="360"/>
      </w:pPr>
      <w:rPr>
        <w:rFonts w:hint="default"/>
        <w:b w:val="0"/>
        <w:sz w:val="28"/>
        <w:szCs w:val="28"/>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D9B1640"/>
    <w:multiLevelType w:val="hybridMultilevel"/>
    <w:tmpl w:val="16A8AE9C"/>
    <w:lvl w:ilvl="0" w:tplc="1982D4FC">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0192D50"/>
    <w:multiLevelType w:val="hybridMultilevel"/>
    <w:tmpl w:val="389C3A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72324A71"/>
    <w:multiLevelType w:val="hybridMultilevel"/>
    <w:tmpl w:val="99CEEA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B8156D4"/>
    <w:multiLevelType w:val="hybridMultilevel"/>
    <w:tmpl w:val="F236C4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3"/>
  </w:num>
  <w:num w:numId="3">
    <w:abstractNumId w:val="27"/>
  </w:num>
  <w:num w:numId="4">
    <w:abstractNumId w:val="5"/>
  </w:num>
  <w:num w:numId="5">
    <w:abstractNumId w:val="0"/>
  </w:num>
  <w:num w:numId="6">
    <w:abstractNumId w:val="24"/>
  </w:num>
  <w:num w:numId="7">
    <w:abstractNumId w:val="11"/>
  </w:num>
  <w:num w:numId="8">
    <w:abstractNumId w:val="4"/>
  </w:num>
  <w:num w:numId="9">
    <w:abstractNumId w:val="18"/>
  </w:num>
  <w:num w:numId="10">
    <w:abstractNumId w:val="10"/>
  </w:num>
  <w:num w:numId="11">
    <w:abstractNumId w:val="22"/>
  </w:num>
  <w:num w:numId="12">
    <w:abstractNumId w:val="23"/>
  </w:num>
  <w:num w:numId="13">
    <w:abstractNumId w:val="9"/>
  </w:num>
  <w:num w:numId="14">
    <w:abstractNumId w:val="7"/>
  </w:num>
  <w:num w:numId="15">
    <w:abstractNumId w:val="1"/>
  </w:num>
  <w:num w:numId="16">
    <w:abstractNumId w:val="20"/>
  </w:num>
  <w:num w:numId="17">
    <w:abstractNumId w:val="6"/>
  </w:num>
  <w:num w:numId="18">
    <w:abstractNumId w:val="14"/>
  </w:num>
  <w:num w:numId="19">
    <w:abstractNumId w:val="21"/>
  </w:num>
  <w:num w:numId="20">
    <w:abstractNumId w:val="8"/>
  </w:num>
  <w:num w:numId="21">
    <w:abstractNumId w:val="13"/>
  </w:num>
  <w:num w:numId="22">
    <w:abstractNumId w:val="2"/>
  </w:num>
  <w:num w:numId="23">
    <w:abstractNumId w:val="12"/>
  </w:num>
  <w:num w:numId="24">
    <w:abstractNumId w:val="15"/>
  </w:num>
  <w:num w:numId="25">
    <w:abstractNumId w:val="26"/>
  </w:num>
  <w:num w:numId="26">
    <w:abstractNumId w:val="17"/>
  </w:num>
  <w:num w:numId="27">
    <w:abstractNumId w:val="19"/>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19A"/>
    <w:rsid w:val="0000040B"/>
    <w:rsid w:val="0000402C"/>
    <w:rsid w:val="00011E1F"/>
    <w:rsid w:val="00013FED"/>
    <w:rsid w:val="00022B9E"/>
    <w:rsid w:val="00035510"/>
    <w:rsid w:val="0005419A"/>
    <w:rsid w:val="000547A1"/>
    <w:rsid w:val="000625CF"/>
    <w:rsid w:val="00090339"/>
    <w:rsid w:val="000A049F"/>
    <w:rsid w:val="000A3A83"/>
    <w:rsid w:val="000B22A1"/>
    <w:rsid w:val="000B33C6"/>
    <w:rsid w:val="000C2A2A"/>
    <w:rsid w:val="000C2D51"/>
    <w:rsid w:val="000F68B7"/>
    <w:rsid w:val="00131FA2"/>
    <w:rsid w:val="00140CF5"/>
    <w:rsid w:val="00141A9A"/>
    <w:rsid w:val="00142A52"/>
    <w:rsid w:val="00150B39"/>
    <w:rsid w:val="00165C34"/>
    <w:rsid w:val="00177389"/>
    <w:rsid w:val="001A21D6"/>
    <w:rsid w:val="001B5D48"/>
    <w:rsid w:val="001C320F"/>
    <w:rsid w:val="001C7EC2"/>
    <w:rsid w:val="001E0AD3"/>
    <w:rsid w:val="001E488B"/>
    <w:rsid w:val="001E5ADA"/>
    <w:rsid w:val="001E6694"/>
    <w:rsid w:val="001F0B64"/>
    <w:rsid w:val="00207659"/>
    <w:rsid w:val="002240AE"/>
    <w:rsid w:val="00225FDE"/>
    <w:rsid w:val="0027398C"/>
    <w:rsid w:val="00283D2F"/>
    <w:rsid w:val="00285D25"/>
    <w:rsid w:val="002A18E4"/>
    <w:rsid w:val="002B209A"/>
    <w:rsid w:val="002B2F76"/>
    <w:rsid w:val="002B4381"/>
    <w:rsid w:val="00326642"/>
    <w:rsid w:val="003303D9"/>
    <w:rsid w:val="00337386"/>
    <w:rsid w:val="0034185F"/>
    <w:rsid w:val="00346089"/>
    <w:rsid w:val="00346465"/>
    <w:rsid w:val="003D6C58"/>
    <w:rsid w:val="003D7F01"/>
    <w:rsid w:val="003E37F8"/>
    <w:rsid w:val="003E4F13"/>
    <w:rsid w:val="004371F8"/>
    <w:rsid w:val="00453503"/>
    <w:rsid w:val="0046045E"/>
    <w:rsid w:val="004875C3"/>
    <w:rsid w:val="00495358"/>
    <w:rsid w:val="004B4BBD"/>
    <w:rsid w:val="004B4C97"/>
    <w:rsid w:val="00521072"/>
    <w:rsid w:val="00537C13"/>
    <w:rsid w:val="00567509"/>
    <w:rsid w:val="00580610"/>
    <w:rsid w:val="005842E4"/>
    <w:rsid w:val="00586746"/>
    <w:rsid w:val="005902F4"/>
    <w:rsid w:val="00597D79"/>
    <w:rsid w:val="005A6A83"/>
    <w:rsid w:val="005C0DA3"/>
    <w:rsid w:val="005D53AD"/>
    <w:rsid w:val="005F37E8"/>
    <w:rsid w:val="006047C6"/>
    <w:rsid w:val="006165EA"/>
    <w:rsid w:val="006253EB"/>
    <w:rsid w:val="00645CB5"/>
    <w:rsid w:val="006741F2"/>
    <w:rsid w:val="00684FCA"/>
    <w:rsid w:val="006C79F3"/>
    <w:rsid w:val="006D3109"/>
    <w:rsid w:val="006D3302"/>
    <w:rsid w:val="006D6A32"/>
    <w:rsid w:val="006E66E6"/>
    <w:rsid w:val="007122D4"/>
    <w:rsid w:val="00723564"/>
    <w:rsid w:val="00734A6B"/>
    <w:rsid w:val="00752BA9"/>
    <w:rsid w:val="00753584"/>
    <w:rsid w:val="00762093"/>
    <w:rsid w:val="007908DE"/>
    <w:rsid w:val="007D1462"/>
    <w:rsid w:val="007F24F4"/>
    <w:rsid w:val="007F5490"/>
    <w:rsid w:val="00826017"/>
    <w:rsid w:val="0083448F"/>
    <w:rsid w:val="0084606E"/>
    <w:rsid w:val="00864FDB"/>
    <w:rsid w:val="00865466"/>
    <w:rsid w:val="00885C0B"/>
    <w:rsid w:val="008875A8"/>
    <w:rsid w:val="008B3F0C"/>
    <w:rsid w:val="008C7A83"/>
    <w:rsid w:val="008E0A27"/>
    <w:rsid w:val="00905350"/>
    <w:rsid w:val="00922A30"/>
    <w:rsid w:val="00944D16"/>
    <w:rsid w:val="00953B23"/>
    <w:rsid w:val="00964556"/>
    <w:rsid w:val="00967655"/>
    <w:rsid w:val="00971924"/>
    <w:rsid w:val="009A7420"/>
    <w:rsid w:val="009B4BE7"/>
    <w:rsid w:val="009B6188"/>
    <w:rsid w:val="009C0548"/>
    <w:rsid w:val="009D2BB1"/>
    <w:rsid w:val="00A37335"/>
    <w:rsid w:val="00A51197"/>
    <w:rsid w:val="00A51B87"/>
    <w:rsid w:val="00A849C4"/>
    <w:rsid w:val="00A94A0F"/>
    <w:rsid w:val="00AB4C35"/>
    <w:rsid w:val="00AC7B81"/>
    <w:rsid w:val="00AD14FA"/>
    <w:rsid w:val="00AD25C8"/>
    <w:rsid w:val="00AE442E"/>
    <w:rsid w:val="00AE5CC4"/>
    <w:rsid w:val="00B246A1"/>
    <w:rsid w:val="00B337D3"/>
    <w:rsid w:val="00B345CE"/>
    <w:rsid w:val="00B445B5"/>
    <w:rsid w:val="00B66C2F"/>
    <w:rsid w:val="00B8596E"/>
    <w:rsid w:val="00B952C2"/>
    <w:rsid w:val="00BA7524"/>
    <w:rsid w:val="00BB51D0"/>
    <w:rsid w:val="00BC6960"/>
    <w:rsid w:val="00BC6FD5"/>
    <w:rsid w:val="00C02AC1"/>
    <w:rsid w:val="00C120A2"/>
    <w:rsid w:val="00C167B3"/>
    <w:rsid w:val="00C210A4"/>
    <w:rsid w:val="00C2362A"/>
    <w:rsid w:val="00C25CBE"/>
    <w:rsid w:val="00C40629"/>
    <w:rsid w:val="00C5656E"/>
    <w:rsid w:val="00C56856"/>
    <w:rsid w:val="00C640C5"/>
    <w:rsid w:val="00C9213E"/>
    <w:rsid w:val="00C928A6"/>
    <w:rsid w:val="00CF43F0"/>
    <w:rsid w:val="00D23E28"/>
    <w:rsid w:val="00D57CB6"/>
    <w:rsid w:val="00D670A2"/>
    <w:rsid w:val="00D72FCC"/>
    <w:rsid w:val="00D73EE2"/>
    <w:rsid w:val="00D8415F"/>
    <w:rsid w:val="00DA162B"/>
    <w:rsid w:val="00DA6683"/>
    <w:rsid w:val="00DD22F7"/>
    <w:rsid w:val="00DD2C7F"/>
    <w:rsid w:val="00E2163A"/>
    <w:rsid w:val="00E60E40"/>
    <w:rsid w:val="00EA1C64"/>
    <w:rsid w:val="00EB0A9C"/>
    <w:rsid w:val="00EB6061"/>
    <w:rsid w:val="00F06E48"/>
    <w:rsid w:val="00F40A09"/>
    <w:rsid w:val="00F97F35"/>
    <w:rsid w:val="00FA51BD"/>
    <w:rsid w:val="00FB67AE"/>
    <w:rsid w:val="00FC39E4"/>
    <w:rsid w:val="00FD01E8"/>
    <w:rsid w:val="00FE5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D16"/>
  </w:style>
  <w:style w:type="paragraph" w:styleId="1">
    <w:name w:val="heading 1"/>
    <w:basedOn w:val="a"/>
    <w:next w:val="a"/>
    <w:link w:val="10"/>
    <w:qFormat/>
    <w:rsid w:val="00964556"/>
    <w:pPr>
      <w:keepNext/>
      <w:pBdr>
        <w:left w:val="dashed" w:sz="4" w:space="4" w:color="auto"/>
        <w:bottom w:val="dashed" w:sz="4" w:space="1" w:color="auto"/>
        <w:right w:val="dashed" w:sz="4" w:space="4" w:color="auto"/>
      </w:pBdr>
      <w:spacing w:after="0" w:line="240" w:lineRule="auto"/>
      <w:jc w:val="center"/>
      <w:outlineLvl w:val="0"/>
    </w:pPr>
    <w:rPr>
      <w:rFonts w:ascii="Times New Roman" w:eastAsia="Times New Roman" w:hAnsi="Times New Roman" w:cs="Times New Roman"/>
      <w:b/>
      <w:spacing w:val="80"/>
      <w:sz w:val="52"/>
      <w:szCs w:val="20"/>
      <w:lang w:eastAsia="ru-RU"/>
    </w:rPr>
  </w:style>
  <w:style w:type="paragraph" w:styleId="2">
    <w:name w:val="heading 2"/>
    <w:basedOn w:val="a"/>
    <w:next w:val="a"/>
    <w:link w:val="20"/>
    <w:qFormat/>
    <w:rsid w:val="00964556"/>
    <w:pPr>
      <w:keepNext/>
      <w:pBdr>
        <w:left w:val="dashed" w:sz="4" w:space="4" w:color="auto"/>
        <w:bottom w:val="dashed" w:sz="4" w:space="1" w:color="auto"/>
        <w:right w:val="dashed" w:sz="4" w:space="4" w:color="auto"/>
      </w:pBdr>
      <w:spacing w:after="0" w:line="240" w:lineRule="auto"/>
      <w:jc w:val="center"/>
      <w:outlineLvl w:val="1"/>
    </w:pPr>
    <w:rPr>
      <w:rFonts w:ascii="Times New Roman" w:eastAsia="Times New Roman" w:hAnsi="Times New Roman" w:cs="Times New Roman"/>
      <w:sz w:val="32"/>
      <w:szCs w:val="20"/>
      <w:lang w:eastAsia="ru-RU"/>
    </w:rPr>
  </w:style>
  <w:style w:type="paragraph" w:styleId="3">
    <w:name w:val="heading 3"/>
    <w:basedOn w:val="a"/>
    <w:next w:val="a"/>
    <w:link w:val="30"/>
    <w:qFormat/>
    <w:rsid w:val="00964556"/>
    <w:pPr>
      <w:keepNext/>
      <w:pBdr>
        <w:left w:val="dashed" w:sz="4" w:space="4" w:color="auto"/>
        <w:bottom w:val="dashed" w:sz="4" w:space="1" w:color="auto"/>
        <w:right w:val="dashed" w:sz="4" w:space="4" w:color="auto"/>
      </w:pBdr>
      <w:spacing w:after="0" w:line="240" w:lineRule="auto"/>
      <w:jc w:val="center"/>
      <w:outlineLvl w:val="2"/>
    </w:pPr>
    <w:rPr>
      <w:rFonts w:ascii="Times New Roman" w:eastAsia="Times New Roman" w:hAnsi="Times New Roman" w:cs="Times New Roman"/>
      <w:sz w:val="28"/>
      <w:szCs w:val="20"/>
      <w:lang w:eastAsia="ru-RU"/>
    </w:rPr>
  </w:style>
  <w:style w:type="paragraph" w:styleId="4">
    <w:name w:val="heading 4"/>
    <w:basedOn w:val="a"/>
    <w:next w:val="a"/>
    <w:link w:val="40"/>
    <w:qFormat/>
    <w:rsid w:val="00964556"/>
    <w:pPr>
      <w:keepNext/>
      <w:pBdr>
        <w:left w:val="dashed" w:sz="4" w:space="4" w:color="auto"/>
        <w:bottom w:val="dashed" w:sz="4" w:space="1" w:color="auto"/>
        <w:right w:val="dashed" w:sz="4" w:space="4" w:color="auto"/>
      </w:pBdr>
      <w:spacing w:after="0" w:line="240" w:lineRule="auto"/>
      <w:jc w:val="center"/>
      <w:outlineLvl w:val="3"/>
    </w:pPr>
    <w:rPr>
      <w:rFonts w:ascii="Times New Roman" w:eastAsia="Times New Roman" w:hAnsi="Times New Roman" w:cs="Times New Roman"/>
      <w:b/>
      <w:spacing w:val="4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64556"/>
    <w:rPr>
      <w:rFonts w:ascii="Times New Roman" w:eastAsia="Times New Roman" w:hAnsi="Times New Roman" w:cs="Times New Roman"/>
      <w:b/>
      <w:spacing w:val="80"/>
      <w:sz w:val="52"/>
      <w:szCs w:val="20"/>
      <w:lang w:eastAsia="ru-RU"/>
    </w:rPr>
  </w:style>
  <w:style w:type="character" w:customStyle="1" w:styleId="20">
    <w:name w:val="Заголовок 2 Знак"/>
    <w:basedOn w:val="a0"/>
    <w:link w:val="2"/>
    <w:rsid w:val="00964556"/>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964556"/>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964556"/>
    <w:rPr>
      <w:rFonts w:ascii="Times New Roman" w:eastAsia="Times New Roman" w:hAnsi="Times New Roman" w:cs="Times New Roman"/>
      <w:b/>
      <w:spacing w:val="40"/>
      <w:sz w:val="32"/>
      <w:szCs w:val="20"/>
      <w:lang w:eastAsia="ru-RU"/>
    </w:rPr>
  </w:style>
  <w:style w:type="paragraph" w:styleId="a3">
    <w:name w:val="Title"/>
    <w:basedOn w:val="a"/>
    <w:link w:val="a4"/>
    <w:qFormat/>
    <w:rsid w:val="00964556"/>
    <w:pPr>
      <w:spacing w:after="0" w:line="240" w:lineRule="auto"/>
      <w:jc w:val="center"/>
    </w:pPr>
    <w:rPr>
      <w:rFonts w:ascii="Times New Roman" w:eastAsia="Times New Roman" w:hAnsi="Times New Roman" w:cs="Times New Roman"/>
      <w:sz w:val="28"/>
      <w:szCs w:val="20"/>
      <w:lang w:eastAsia="ru-RU"/>
    </w:rPr>
  </w:style>
  <w:style w:type="character" w:customStyle="1" w:styleId="a4">
    <w:name w:val="Название Знак"/>
    <w:basedOn w:val="a0"/>
    <w:link w:val="a3"/>
    <w:rsid w:val="00964556"/>
    <w:rPr>
      <w:rFonts w:ascii="Times New Roman" w:eastAsia="Times New Roman" w:hAnsi="Times New Roman" w:cs="Times New Roman"/>
      <w:sz w:val="28"/>
      <w:szCs w:val="20"/>
      <w:lang w:eastAsia="ru-RU"/>
    </w:rPr>
  </w:style>
  <w:style w:type="paragraph" w:styleId="a5">
    <w:name w:val="List Paragraph"/>
    <w:basedOn w:val="a"/>
    <w:uiPriority w:val="34"/>
    <w:qFormat/>
    <w:rsid w:val="00964556"/>
    <w:pPr>
      <w:spacing w:after="0" w:line="240" w:lineRule="auto"/>
      <w:ind w:left="720"/>
      <w:contextualSpacing/>
    </w:pPr>
    <w:rPr>
      <w:rFonts w:ascii="Times New Roman" w:eastAsia="Times New Roman" w:hAnsi="Times New Roman" w:cs="Times New Roman"/>
      <w:sz w:val="24"/>
      <w:szCs w:val="20"/>
      <w:lang w:eastAsia="ru-RU"/>
    </w:rPr>
  </w:style>
  <w:style w:type="paragraph" w:styleId="a6">
    <w:name w:val="No Spacing"/>
    <w:uiPriority w:val="1"/>
    <w:qFormat/>
    <w:rsid w:val="00337386"/>
    <w:pPr>
      <w:spacing w:after="0" w:line="240" w:lineRule="auto"/>
    </w:pPr>
    <w:rPr>
      <w:rFonts w:ascii="Calibri" w:eastAsia="Calibri" w:hAnsi="Calibri" w:cs="Times New Roman"/>
    </w:rPr>
  </w:style>
  <w:style w:type="table" w:styleId="a7">
    <w:name w:val="Table Grid"/>
    <w:basedOn w:val="a1"/>
    <w:uiPriority w:val="59"/>
    <w:rsid w:val="003373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3738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37386"/>
    <w:rPr>
      <w:rFonts w:ascii="Tahoma" w:hAnsi="Tahoma" w:cs="Tahoma"/>
      <w:sz w:val="16"/>
      <w:szCs w:val="16"/>
    </w:rPr>
  </w:style>
  <w:style w:type="table" w:customStyle="1" w:styleId="11">
    <w:name w:val="Сетка таблицы1"/>
    <w:basedOn w:val="a1"/>
    <w:next w:val="a7"/>
    <w:uiPriority w:val="59"/>
    <w:rsid w:val="00D72F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semiHidden/>
    <w:unhideWhenUsed/>
    <w:rsid w:val="007F54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ody Text"/>
    <w:basedOn w:val="a"/>
    <w:link w:val="ac"/>
    <w:rsid w:val="005902F4"/>
    <w:pPr>
      <w:spacing w:after="0" w:line="240" w:lineRule="auto"/>
      <w:jc w:val="both"/>
    </w:pPr>
    <w:rPr>
      <w:rFonts w:ascii="Times New Roman" w:eastAsia="Times New Roman" w:hAnsi="Times New Roman" w:cs="Times New Roman"/>
      <w:sz w:val="24"/>
      <w:szCs w:val="24"/>
      <w:lang w:val="x-none" w:eastAsia="x-none"/>
    </w:rPr>
  </w:style>
  <w:style w:type="character" w:customStyle="1" w:styleId="ac">
    <w:name w:val="Основной текст Знак"/>
    <w:basedOn w:val="a0"/>
    <w:link w:val="ab"/>
    <w:rsid w:val="005902F4"/>
    <w:rPr>
      <w:rFonts w:ascii="Times New Roman" w:eastAsia="Times New Roman" w:hAnsi="Times New Roman" w:cs="Times New Roman"/>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D16"/>
  </w:style>
  <w:style w:type="paragraph" w:styleId="1">
    <w:name w:val="heading 1"/>
    <w:basedOn w:val="a"/>
    <w:next w:val="a"/>
    <w:link w:val="10"/>
    <w:qFormat/>
    <w:rsid w:val="00964556"/>
    <w:pPr>
      <w:keepNext/>
      <w:pBdr>
        <w:left w:val="dashed" w:sz="4" w:space="4" w:color="auto"/>
        <w:bottom w:val="dashed" w:sz="4" w:space="1" w:color="auto"/>
        <w:right w:val="dashed" w:sz="4" w:space="4" w:color="auto"/>
      </w:pBdr>
      <w:spacing w:after="0" w:line="240" w:lineRule="auto"/>
      <w:jc w:val="center"/>
      <w:outlineLvl w:val="0"/>
    </w:pPr>
    <w:rPr>
      <w:rFonts w:ascii="Times New Roman" w:eastAsia="Times New Roman" w:hAnsi="Times New Roman" w:cs="Times New Roman"/>
      <w:b/>
      <w:spacing w:val="80"/>
      <w:sz w:val="52"/>
      <w:szCs w:val="20"/>
      <w:lang w:eastAsia="ru-RU"/>
    </w:rPr>
  </w:style>
  <w:style w:type="paragraph" w:styleId="2">
    <w:name w:val="heading 2"/>
    <w:basedOn w:val="a"/>
    <w:next w:val="a"/>
    <w:link w:val="20"/>
    <w:qFormat/>
    <w:rsid w:val="00964556"/>
    <w:pPr>
      <w:keepNext/>
      <w:pBdr>
        <w:left w:val="dashed" w:sz="4" w:space="4" w:color="auto"/>
        <w:bottom w:val="dashed" w:sz="4" w:space="1" w:color="auto"/>
        <w:right w:val="dashed" w:sz="4" w:space="4" w:color="auto"/>
      </w:pBdr>
      <w:spacing w:after="0" w:line="240" w:lineRule="auto"/>
      <w:jc w:val="center"/>
      <w:outlineLvl w:val="1"/>
    </w:pPr>
    <w:rPr>
      <w:rFonts w:ascii="Times New Roman" w:eastAsia="Times New Roman" w:hAnsi="Times New Roman" w:cs="Times New Roman"/>
      <w:sz w:val="32"/>
      <w:szCs w:val="20"/>
      <w:lang w:eastAsia="ru-RU"/>
    </w:rPr>
  </w:style>
  <w:style w:type="paragraph" w:styleId="3">
    <w:name w:val="heading 3"/>
    <w:basedOn w:val="a"/>
    <w:next w:val="a"/>
    <w:link w:val="30"/>
    <w:qFormat/>
    <w:rsid w:val="00964556"/>
    <w:pPr>
      <w:keepNext/>
      <w:pBdr>
        <w:left w:val="dashed" w:sz="4" w:space="4" w:color="auto"/>
        <w:bottom w:val="dashed" w:sz="4" w:space="1" w:color="auto"/>
        <w:right w:val="dashed" w:sz="4" w:space="4" w:color="auto"/>
      </w:pBdr>
      <w:spacing w:after="0" w:line="240" w:lineRule="auto"/>
      <w:jc w:val="center"/>
      <w:outlineLvl w:val="2"/>
    </w:pPr>
    <w:rPr>
      <w:rFonts w:ascii="Times New Roman" w:eastAsia="Times New Roman" w:hAnsi="Times New Roman" w:cs="Times New Roman"/>
      <w:sz w:val="28"/>
      <w:szCs w:val="20"/>
      <w:lang w:eastAsia="ru-RU"/>
    </w:rPr>
  </w:style>
  <w:style w:type="paragraph" w:styleId="4">
    <w:name w:val="heading 4"/>
    <w:basedOn w:val="a"/>
    <w:next w:val="a"/>
    <w:link w:val="40"/>
    <w:qFormat/>
    <w:rsid w:val="00964556"/>
    <w:pPr>
      <w:keepNext/>
      <w:pBdr>
        <w:left w:val="dashed" w:sz="4" w:space="4" w:color="auto"/>
        <w:bottom w:val="dashed" w:sz="4" w:space="1" w:color="auto"/>
        <w:right w:val="dashed" w:sz="4" w:space="4" w:color="auto"/>
      </w:pBdr>
      <w:spacing w:after="0" w:line="240" w:lineRule="auto"/>
      <w:jc w:val="center"/>
      <w:outlineLvl w:val="3"/>
    </w:pPr>
    <w:rPr>
      <w:rFonts w:ascii="Times New Roman" w:eastAsia="Times New Roman" w:hAnsi="Times New Roman" w:cs="Times New Roman"/>
      <w:b/>
      <w:spacing w:val="4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64556"/>
    <w:rPr>
      <w:rFonts w:ascii="Times New Roman" w:eastAsia="Times New Roman" w:hAnsi="Times New Roman" w:cs="Times New Roman"/>
      <w:b/>
      <w:spacing w:val="80"/>
      <w:sz w:val="52"/>
      <w:szCs w:val="20"/>
      <w:lang w:eastAsia="ru-RU"/>
    </w:rPr>
  </w:style>
  <w:style w:type="character" w:customStyle="1" w:styleId="20">
    <w:name w:val="Заголовок 2 Знак"/>
    <w:basedOn w:val="a0"/>
    <w:link w:val="2"/>
    <w:rsid w:val="00964556"/>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964556"/>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964556"/>
    <w:rPr>
      <w:rFonts w:ascii="Times New Roman" w:eastAsia="Times New Roman" w:hAnsi="Times New Roman" w:cs="Times New Roman"/>
      <w:b/>
      <w:spacing w:val="40"/>
      <w:sz w:val="32"/>
      <w:szCs w:val="20"/>
      <w:lang w:eastAsia="ru-RU"/>
    </w:rPr>
  </w:style>
  <w:style w:type="paragraph" w:styleId="a3">
    <w:name w:val="Title"/>
    <w:basedOn w:val="a"/>
    <w:link w:val="a4"/>
    <w:qFormat/>
    <w:rsid w:val="00964556"/>
    <w:pPr>
      <w:spacing w:after="0" w:line="240" w:lineRule="auto"/>
      <w:jc w:val="center"/>
    </w:pPr>
    <w:rPr>
      <w:rFonts w:ascii="Times New Roman" w:eastAsia="Times New Roman" w:hAnsi="Times New Roman" w:cs="Times New Roman"/>
      <w:sz w:val="28"/>
      <w:szCs w:val="20"/>
      <w:lang w:eastAsia="ru-RU"/>
    </w:rPr>
  </w:style>
  <w:style w:type="character" w:customStyle="1" w:styleId="a4">
    <w:name w:val="Название Знак"/>
    <w:basedOn w:val="a0"/>
    <w:link w:val="a3"/>
    <w:rsid w:val="00964556"/>
    <w:rPr>
      <w:rFonts w:ascii="Times New Roman" w:eastAsia="Times New Roman" w:hAnsi="Times New Roman" w:cs="Times New Roman"/>
      <w:sz w:val="28"/>
      <w:szCs w:val="20"/>
      <w:lang w:eastAsia="ru-RU"/>
    </w:rPr>
  </w:style>
  <w:style w:type="paragraph" w:styleId="a5">
    <w:name w:val="List Paragraph"/>
    <w:basedOn w:val="a"/>
    <w:uiPriority w:val="34"/>
    <w:qFormat/>
    <w:rsid w:val="00964556"/>
    <w:pPr>
      <w:spacing w:after="0" w:line="240" w:lineRule="auto"/>
      <w:ind w:left="720"/>
      <w:contextualSpacing/>
    </w:pPr>
    <w:rPr>
      <w:rFonts w:ascii="Times New Roman" w:eastAsia="Times New Roman" w:hAnsi="Times New Roman" w:cs="Times New Roman"/>
      <w:sz w:val="24"/>
      <w:szCs w:val="20"/>
      <w:lang w:eastAsia="ru-RU"/>
    </w:rPr>
  </w:style>
  <w:style w:type="paragraph" w:styleId="a6">
    <w:name w:val="No Spacing"/>
    <w:uiPriority w:val="1"/>
    <w:qFormat/>
    <w:rsid w:val="00337386"/>
    <w:pPr>
      <w:spacing w:after="0" w:line="240" w:lineRule="auto"/>
    </w:pPr>
    <w:rPr>
      <w:rFonts w:ascii="Calibri" w:eastAsia="Calibri" w:hAnsi="Calibri" w:cs="Times New Roman"/>
    </w:rPr>
  </w:style>
  <w:style w:type="table" w:styleId="a7">
    <w:name w:val="Table Grid"/>
    <w:basedOn w:val="a1"/>
    <w:uiPriority w:val="59"/>
    <w:rsid w:val="003373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3738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37386"/>
    <w:rPr>
      <w:rFonts w:ascii="Tahoma" w:hAnsi="Tahoma" w:cs="Tahoma"/>
      <w:sz w:val="16"/>
      <w:szCs w:val="16"/>
    </w:rPr>
  </w:style>
  <w:style w:type="table" w:customStyle="1" w:styleId="11">
    <w:name w:val="Сетка таблицы1"/>
    <w:basedOn w:val="a1"/>
    <w:next w:val="a7"/>
    <w:uiPriority w:val="59"/>
    <w:rsid w:val="00D72F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semiHidden/>
    <w:unhideWhenUsed/>
    <w:rsid w:val="007F54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ody Text"/>
    <w:basedOn w:val="a"/>
    <w:link w:val="ac"/>
    <w:rsid w:val="005902F4"/>
    <w:pPr>
      <w:spacing w:after="0" w:line="240" w:lineRule="auto"/>
      <w:jc w:val="both"/>
    </w:pPr>
    <w:rPr>
      <w:rFonts w:ascii="Times New Roman" w:eastAsia="Times New Roman" w:hAnsi="Times New Roman" w:cs="Times New Roman"/>
      <w:sz w:val="24"/>
      <w:szCs w:val="24"/>
      <w:lang w:val="x-none" w:eastAsia="x-none"/>
    </w:rPr>
  </w:style>
  <w:style w:type="character" w:customStyle="1" w:styleId="ac">
    <w:name w:val="Основной текст Знак"/>
    <w:basedOn w:val="a0"/>
    <w:link w:val="ab"/>
    <w:rsid w:val="005902F4"/>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832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4271</Words>
  <Characters>24348</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Minsport</Company>
  <LinksUpToDate>false</LinksUpToDate>
  <CharactersWithSpaces>28562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User</cp:lastModifiedBy>
  <cp:revision>2</cp:revision>
  <cp:lastPrinted>2020-01-14T10:53:00Z</cp:lastPrinted>
  <dcterms:created xsi:type="dcterms:W3CDTF">2020-10-27T08:08:00Z</dcterms:created>
  <dcterms:modified xsi:type="dcterms:W3CDTF">2020-10-27T08:08:00Z</dcterms:modified>
</cp:coreProperties>
</file>